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481958584"/>
    <w:bookmarkStart w:id="1" w:name="_Toc482212204"/>
    <w:p w:rsidR="00B3156F" w:rsidRDefault="00B3156F" w:rsidP="0092432E">
      <w:pPr>
        <w:spacing w:after="0" w:line="240" w:lineRule="auto"/>
        <w:ind w:firstLine="709"/>
        <w:jc w:val="center"/>
        <w:outlineLvl w:val="0"/>
        <w:rPr>
          <w:rFonts w:ascii="Times New Roman" w:eastAsia="Calibri" w:hAnsi="Times New Roman" w:cs="Times New Roman"/>
          <w:b/>
          <w:sz w:val="24"/>
          <w:szCs w:val="24"/>
        </w:rPr>
      </w:pPr>
      <w:r w:rsidRPr="00B3156F">
        <w:rPr>
          <w:rFonts w:ascii="Times New Roman" w:eastAsia="Calibri" w:hAnsi="Times New Roman" w:cs="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719.25pt" o:ole="">
            <v:imagedata r:id="rId5" o:title=""/>
          </v:shape>
          <o:OLEObject Type="Embed" ProgID="FoxitReader.Document" ShapeID="_x0000_i1025" DrawAspect="Content" ObjectID="_1760684645" r:id="rId6"/>
        </w:object>
      </w:r>
    </w:p>
    <w:p w:rsidR="00B3156F" w:rsidRDefault="00B3156F" w:rsidP="0092432E">
      <w:pPr>
        <w:spacing w:after="0" w:line="240" w:lineRule="auto"/>
        <w:ind w:firstLine="709"/>
        <w:jc w:val="center"/>
        <w:outlineLvl w:val="0"/>
        <w:rPr>
          <w:rFonts w:ascii="Times New Roman" w:eastAsia="Calibri" w:hAnsi="Times New Roman" w:cs="Times New Roman"/>
          <w:b/>
          <w:sz w:val="24"/>
          <w:szCs w:val="24"/>
        </w:rPr>
      </w:pPr>
    </w:p>
    <w:p w:rsidR="0092432E" w:rsidRPr="00A761EB" w:rsidRDefault="0092432E" w:rsidP="0092432E">
      <w:pPr>
        <w:spacing w:after="0" w:line="240" w:lineRule="auto"/>
        <w:ind w:firstLine="709"/>
        <w:jc w:val="center"/>
        <w:outlineLvl w:val="0"/>
        <w:rPr>
          <w:rFonts w:ascii="Times New Roman" w:eastAsia="Calibri" w:hAnsi="Times New Roman" w:cs="Times New Roman"/>
          <w:b/>
          <w:sz w:val="24"/>
          <w:szCs w:val="24"/>
        </w:rPr>
      </w:pPr>
      <w:r w:rsidRPr="00A761EB">
        <w:rPr>
          <w:rFonts w:ascii="Times New Roman" w:eastAsia="Calibri" w:hAnsi="Times New Roman" w:cs="Times New Roman"/>
          <w:b/>
          <w:sz w:val="24"/>
          <w:szCs w:val="24"/>
        </w:rPr>
        <w:t>ПОЯСНИТЕЛЬНАЯ ЗАПИСКА</w:t>
      </w:r>
    </w:p>
    <w:p w:rsidR="0092432E" w:rsidRPr="00A761EB" w:rsidRDefault="0092432E" w:rsidP="0092432E">
      <w:pPr>
        <w:spacing w:after="0" w:line="240" w:lineRule="auto"/>
        <w:ind w:firstLine="709"/>
        <w:jc w:val="both"/>
        <w:rPr>
          <w:rFonts w:ascii="Times New Roman" w:eastAsia="Calibri" w:hAnsi="Times New Roman" w:cs="Times New Roman"/>
          <w:b/>
          <w:sz w:val="24"/>
          <w:szCs w:val="24"/>
        </w:rPr>
      </w:pPr>
    </w:p>
    <w:p w:rsidR="0092432E" w:rsidRPr="00A761EB" w:rsidRDefault="0092432E" w:rsidP="0092432E">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Нормативную правовую основу настоящей программы по учебному предмету «Родно</w:t>
      </w:r>
      <w:proofErr w:type="gramStart"/>
      <w:r w:rsidRPr="00A761EB">
        <w:rPr>
          <w:rFonts w:ascii="Times New Roman" w:eastAsia="Calibri" w:hAnsi="Times New Roman" w:cs="Times New Roman"/>
          <w:sz w:val="24"/>
          <w:szCs w:val="24"/>
        </w:rPr>
        <w:t>й(</w:t>
      </w:r>
      <w:proofErr w:type="gramEnd"/>
      <w:r w:rsidRPr="00A761EB">
        <w:rPr>
          <w:rFonts w:ascii="Times New Roman" w:eastAsia="Calibri" w:hAnsi="Times New Roman" w:cs="Times New Roman"/>
          <w:sz w:val="24"/>
          <w:szCs w:val="24"/>
        </w:rPr>
        <w:t>русский) язык» составляют следующие документы:</w:t>
      </w:r>
    </w:p>
    <w:p w:rsidR="0092432E" w:rsidRPr="00A761EB" w:rsidRDefault="0092432E" w:rsidP="0092432E">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A761EB">
          <w:rPr>
            <w:rFonts w:ascii="Times New Roman" w:eastAsia="Calibri" w:hAnsi="Times New Roman" w:cs="Times New Roman"/>
            <w:sz w:val="24"/>
            <w:szCs w:val="24"/>
          </w:rPr>
          <w:t>2012 г</w:t>
        </w:r>
      </w:smartTag>
      <w:r w:rsidRPr="00A761EB">
        <w:rPr>
          <w:rFonts w:ascii="Times New Roman" w:eastAsia="Calibri" w:hAnsi="Times New Roman" w:cs="Times New Roman"/>
          <w:sz w:val="24"/>
          <w:szCs w:val="24"/>
        </w:rPr>
        <w:t>. № 273-ФЗ «Об образовании в Российской Федерации» (далее – Федеральный закон об образовании);</w:t>
      </w:r>
    </w:p>
    <w:p w:rsidR="0092432E" w:rsidRPr="00A761EB" w:rsidRDefault="0092432E" w:rsidP="0092432E">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Закон Российской Федерации от 25 октября </w:t>
      </w:r>
      <w:smartTag w:uri="urn:schemas-microsoft-com:office:smarttags" w:element="metricconverter">
        <w:smartTagPr>
          <w:attr w:name="ProductID" w:val="1991 г"/>
        </w:smartTagPr>
        <w:r w:rsidRPr="00A761EB">
          <w:rPr>
            <w:rFonts w:ascii="Times New Roman" w:eastAsia="Calibri" w:hAnsi="Times New Roman" w:cs="Times New Roman"/>
            <w:sz w:val="24"/>
            <w:szCs w:val="24"/>
          </w:rPr>
          <w:t>1991 г</w:t>
        </w:r>
      </w:smartTag>
      <w:r w:rsidRPr="00A761EB">
        <w:rPr>
          <w:rFonts w:ascii="Times New Roman" w:eastAsia="Calibri" w:hAnsi="Times New Roman" w:cs="Times New Roman"/>
          <w:sz w:val="24"/>
          <w:szCs w:val="24"/>
        </w:rPr>
        <w:t>. № 1807-1 «О языках народов Российской Федерации» (в редакции Федерального закона № 185- ФЗ);</w:t>
      </w:r>
    </w:p>
    <w:p w:rsidR="0092432E" w:rsidRPr="00A761EB" w:rsidRDefault="0092432E" w:rsidP="0092432E">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A761EB">
          <w:rPr>
            <w:rFonts w:ascii="Times New Roman" w:eastAsia="Calibri" w:hAnsi="Times New Roman" w:cs="Times New Roman"/>
            <w:sz w:val="24"/>
            <w:szCs w:val="24"/>
          </w:rPr>
          <w:t>2010 г</w:t>
        </w:r>
      </w:smartTag>
      <w:r w:rsidRPr="00A761EB">
        <w:rPr>
          <w:rFonts w:ascii="Times New Roman" w:eastAsia="Calibri" w:hAnsi="Times New Roman" w:cs="Times New Roman"/>
          <w:sz w:val="24"/>
          <w:szCs w:val="24"/>
        </w:rPr>
        <w:t xml:space="preserve">.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w:t>
      </w:r>
      <w:smartTag w:uri="urn:schemas-microsoft-com:office:smarttags" w:element="metricconverter">
        <w:smartTagPr>
          <w:attr w:name="ProductID" w:val="2015 г"/>
        </w:smartTagPr>
        <w:r w:rsidRPr="00A761EB">
          <w:rPr>
            <w:rFonts w:ascii="Times New Roman" w:eastAsia="Calibri" w:hAnsi="Times New Roman" w:cs="Times New Roman"/>
            <w:sz w:val="24"/>
            <w:szCs w:val="24"/>
          </w:rPr>
          <w:t>2015 г</w:t>
        </w:r>
      </w:smartTag>
      <w:r w:rsidRPr="00A761EB">
        <w:rPr>
          <w:rFonts w:ascii="Times New Roman" w:eastAsia="Calibri" w:hAnsi="Times New Roman" w:cs="Times New Roman"/>
          <w:sz w:val="24"/>
          <w:szCs w:val="24"/>
        </w:rPr>
        <w:t>. № 1577);</w:t>
      </w:r>
      <w:bookmarkEnd w:id="0"/>
      <w:bookmarkEnd w:id="1"/>
    </w:p>
    <w:p w:rsidR="0092432E" w:rsidRPr="00A761EB" w:rsidRDefault="0092432E" w:rsidP="0092432E">
      <w:pPr>
        <w:spacing w:after="0" w:line="240" w:lineRule="auto"/>
        <w:ind w:firstLine="709"/>
        <w:jc w:val="both"/>
        <w:rPr>
          <w:rFonts w:ascii="Times New Roman" w:eastAsia="Calibri" w:hAnsi="Times New Roman" w:cs="Times New Roman"/>
          <w:sz w:val="24"/>
          <w:szCs w:val="24"/>
        </w:rPr>
      </w:pPr>
      <w:r w:rsidRPr="00A761EB">
        <w:rPr>
          <w:rFonts w:ascii="Times New Roman" w:eastAsia="Calibri" w:hAnsi="Times New Roman" w:cs="Times New Roman"/>
          <w:sz w:val="24"/>
          <w:szCs w:val="24"/>
        </w:rPr>
        <w:t xml:space="preserve">Рабочая программа учебного предмета «Родной (русский) язык»  с 5 по 9 класс разработана в соответствии с федеральным государственным образовательным стандартом основного общего образования (далее – ФГОС ООО) и определяет цель, задачи, планируемые результаты освоения программы учебного предмета «Родная (русская) литература», а также основное содержание указанного учебного предмета.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Рабочая программа учебного предмета «Родной (русский) язык» с 5 по 9 класс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В соответствии с этим в курсе русского родного языка актуализируются следующие </w:t>
      </w:r>
      <w:r w:rsidRPr="00A761EB">
        <w:rPr>
          <w:rFonts w:ascii="Times New Roman" w:hAnsi="Times New Roman" w:cs="Times New Roman"/>
          <w:b/>
          <w:bCs/>
          <w:sz w:val="24"/>
          <w:szCs w:val="24"/>
        </w:rPr>
        <w:t>цели</w:t>
      </w:r>
      <w:r w:rsidRPr="00A761EB">
        <w:rPr>
          <w:rFonts w:ascii="Times New Roman" w:hAnsi="Times New Roman" w:cs="Times New Roman"/>
          <w:sz w:val="24"/>
          <w:szCs w:val="24"/>
        </w:rPr>
        <w:t xml:space="preserve">: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гражданина и патриота;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представления о русском языке как духовной, нравственной и культурной ценности народа;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национального своеобразия русского языка;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через него – к родной культуре;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ответственного отношения к сохранению и развитию родного языка, формирование волонтёрской позиции в отношении популяризации родного языка;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уважительного отношения к культурам и языкам народов России; </w:t>
      </w:r>
    </w:p>
    <w:p w:rsidR="0092432E" w:rsidRPr="00A761EB" w:rsidRDefault="0092432E" w:rsidP="0092432E">
      <w:pPr>
        <w:pStyle w:val="a3"/>
        <w:numPr>
          <w:ilvl w:val="0"/>
          <w:numId w:val="1"/>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овладение культурой межнационального общения;</w:t>
      </w:r>
    </w:p>
    <w:p w:rsidR="0092432E" w:rsidRPr="00A761EB" w:rsidRDefault="0092432E" w:rsidP="0092432E">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Общая характеристика учебного предмета «Родной (русский) язык»</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92432E" w:rsidRPr="00A761EB" w:rsidRDefault="0092432E" w:rsidP="0092432E">
      <w:pPr>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A761EB">
        <w:rPr>
          <w:rFonts w:ascii="Times New Roman" w:hAnsi="Times New Roman" w:cs="Times New Roman"/>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Содержание курса «Русский родной язык» направлено на удовлетворение потребности </w:t>
      </w:r>
      <w:proofErr w:type="gramStart"/>
      <w:r w:rsidRPr="00A761EB">
        <w:rPr>
          <w:rFonts w:ascii="Times New Roman" w:hAnsi="Times New Roman" w:cs="Times New Roman"/>
          <w:sz w:val="24"/>
          <w:szCs w:val="24"/>
        </w:rPr>
        <w:t>обучающихся</w:t>
      </w:r>
      <w:proofErr w:type="gramEnd"/>
      <w:r w:rsidRPr="00A761EB">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Основные содержательные линии программы учебного предмета «Родной (русский язык)»</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соответствии с этим в программе выделяются </w:t>
      </w:r>
      <w:r w:rsidRPr="00A761EB">
        <w:rPr>
          <w:rFonts w:ascii="Times New Roman" w:hAnsi="Times New Roman" w:cs="Times New Roman"/>
          <w:b/>
          <w:bCs/>
          <w:sz w:val="24"/>
          <w:szCs w:val="24"/>
        </w:rPr>
        <w:t>следующие блоки</w:t>
      </w:r>
      <w:r w:rsidRPr="00A761EB">
        <w:rPr>
          <w:rFonts w:ascii="Times New Roman" w:hAnsi="Times New Roman" w:cs="Times New Roman"/>
          <w:sz w:val="24"/>
          <w:szCs w:val="24"/>
        </w:rPr>
        <w:t xml:space="preserve">: </w:t>
      </w:r>
    </w:p>
    <w:p w:rsidR="0092432E" w:rsidRPr="00A761EB" w:rsidRDefault="0092432E" w:rsidP="0092432E">
      <w:pPr>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В первом блоке – </w:t>
      </w:r>
      <w:r w:rsidRPr="00A761EB">
        <w:rPr>
          <w:rFonts w:ascii="Times New Roman" w:hAnsi="Times New Roman" w:cs="Times New Roman"/>
          <w:b/>
          <w:bCs/>
          <w:sz w:val="24"/>
          <w:szCs w:val="24"/>
        </w:rPr>
        <w:t>«Язык и культура»</w:t>
      </w:r>
      <w:r w:rsidRPr="00A761EB">
        <w:rPr>
          <w:rFonts w:ascii="Times New Roman" w:hAnsi="Times New Roman" w:cs="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roofErr w:type="gramEnd"/>
    </w:p>
    <w:p w:rsidR="0092432E" w:rsidRPr="00A761EB" w:rsidRDefault="0092432E" w:rsidP="0092432E">
      <w:pPr>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Второй блок – </w:t>
      </w:r>
      <w:r w:rsidRPr="00A761EB">
        <w:rPr>
          <w:rFonts w:ascii="Times New Roman" w:hAnsi="Times New Roman" w:cs="Times New Roman"/>
          <w:b/>
          <w:bCs/>
          <w:sz w:val="24"/>
          <w:szCs w:val="24"/>
        </w:rPr>
        <w:t>«Культура речи»</w:t>
      </w:r>
      <w:r w:rsidRPr="00A761EB">
        <w:rPr>
          <w:rFonts w:ascii="Times New Roman" w:hAnsi="Times New Roman" w:cs="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A761EB">
        <w:rPr>
          <w:rFonts w:ascii="Times New Roman" w:hAnsi="Times New Roman" w:cs="Times New Roman"/>
          <w:sz w:val="24"/>
          <w:szCs w:val="24"/>
        </w:rPr>
        <w:t xml:space="preserve"> и выразительности; понимание вариантов норм; развитие </w:t>
      </w:r>
      <w:r w:rsidRPr="00A761EB">
        <w:rPr>
          <w:rFonts w:ascii="Times New Roman" w:hAnsi="Times New Roman" w:cs="Times New Roman"/>
          <w:sz w:val="24"/>
          <w:szCs w:val="24"/>
        </w:rPr>
        <w:lastRenderedPageBreak/>
        <w:t xml:space="preserve">потребности обращаться к нормативным словарям современного русского литературного языка и совершенствование умений пользоваться ими.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 третьем блоке – </w:t>
      </w:r>
      <w:r w:rsidRPr="00A761EB">
        <w:rPr>
          <w:rFonts w:ascii="Times New Roman" w:hAnsi="Times New Roman" w:cs="Times New Roman"/>
          <w:b/>
          <w:bCs/>
          <w:sz w:val="24"/>
          <w:szCs w:val="24"/>
        </w:rPr>
        <w:t xml:space="preserve">«Речь. Речевая деятельность. </w:t>
      </w:r>
      <w:proofErr w:type="gramStart"/>
      <w:r w:rsidRPr="00A761EB">
        <w:rPr>
          <w:rFonts w:ascii="Times New Roman" w:hAnsi="Times New Roman" w:cs="Times New Roman"/>
          <w:b/>
          <w:bCs/>
          <w:sz w:val="24"/>
          <w:szCs w:val="24"/>
        </w:rPr>
        <w:t>Текст»</w:t>
      </w:r>
      <w:r w:rsidRPr="00A761EB">
        <w:rPr>
          <w:rFonts w:ascii="Times New Roman" w:hAnsi="Times New Roman" w:cs="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p>
    <w:p w:rsidR="0092432E" w:rsidRPr="00A761EB" w:rsidRDefault="0092432E" w:rsidP="0092432E">
      <w:pPr>
        <w:shd w:val="clear" w:color="auto" w:fill="FFFFFF"/>
        <w:spacing w:before="100" w:beforeAutospacing="1" w:after="100" w:afterAutospacing="1" w:line="240" w:lineRule="auto"/>
        <w:ind w:firstLine="709"/>
        <w:jc w:val="center"/>
        <w:rPr>
          <w:rFonts w:ascii="Times New Roman" w:hAnsi="Times New Roman" w:cs="Times New Roman"/>
          <w:b/>
          <w:bCs/>
          <w:color w:val="000000"/>
          <w:sz w:val="24"/>
          <w:szCs w:val="24"/>
        </w:rPr>
      </w:pPr>
      <w:r w:rsidRPr="00A761EB">
        <w:rPr>
          <w:rFonts w:ascii="Times New Roman" w:hAnsi="Times New Roman" w:cs="Times New Roman"/>
          <w:b/>
          <w:bCs/>
          <w:color w:val="000000"/>
          <w:sz w:val="24"/>
          <w:szCs w:val="24"/>
        </w:rPr>
        <w:t>Место курса «Родной (русский) язык» с 5 по 9 классы в базисном (образовательном) плане</w:t>
      </w:r>
    </w:p>
    <w:p w:rsidR="0092432E" w:rsidRPr="00A761EB" w:rsidRDefault="0092432E" w:rsidP="0092432E">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Срок реализации данной рабоче</w:t>
      </w:r>
      <w:proofErr w:type="gramStart"/>
      <w:r w:rsidRPr="00A761EB">
        <w:rPr>
          <w:rFonts w:ascii="Times New Roman" w:hAnsi="Times New Roman" w:cs="Times New Roman"/>
          <w:sz w:val="24"/>
          <w:szCs w:val="24"/>
        </w:rPr>
        <w:t>й(</w:t>
      </w:r>
      <w:proofErr w:type="gramEnd"/>
      <w:r w:rsidRPr="00A761EB">
        <w:rPr>
          <w:rFonts w:ascii="Times New Roman" w:hAnsi="Times New Roman" w:cs="Times New Roman"/>
          <w:sz w:val="24"/>
          <w:szCs w:val="24"/>
        </w:rPr>
        <w:t xml:space="preserve">учебной) программы - 5 лет. </w:t>
      </w:r>
      <w:r>
        <w:rPr>
          <w:rFonts w:ascii="Times New Roman" w:hAnsi="Times New Roman" w:cs="Times New Roman"/>
          <w:b/>
          <w:color w:val="000000"/>
          <w:sz w:val="24"/>
          <w:szCs w:val="24"/>
        </w:rPr>
        <w:t>174</w:t>
      </w:r>
      <w:r>
        <w:rPr>
          <w:rFonts w:ascii="Times New Roman" w:hAnsi="Times New Roman" w:cs="Times New Roman"/>
          <w:color w:val="000000"/>
          <w:sz w:val="24"/>
          <w:szCs w:val="24"/>
        </w:rPr>
        <w:t>часа</w:t>
      </w:r>
      <w:r w:rsidRPr="00A761EB">
        <w:rPr>
          <w:rFonts w:ascii="Times New Roman" w:hAnsi="Times New Roman" w:cs="Times New Roman"/>
          <w:sz w:val="24"/>
          <w:szCs w:val="24"/>
        </w:rPr>
        <w:t xml:space="preserve"> для обязательного изучения учебного предмета «Родной(русский) язык» на этапе основного общего образования.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3684"/>
        <w:gridCol w:w="4933"/>
      </w:tblGrid>
      <w:tr w:rsidR="0092432E" w:rsidRPr="00A761EB" w:rsidTr="002B017B">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Класс</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Количество часов в год</w:t>
            </w:r>
          </w:p>
        </w:tc>
        <w:tc>
          <w:tcPr>
            <w:tcW w:w="4933"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b/>
                <w:i/>
                <w:sz w:val="24"/>
                <w:szCs w:val="24"/>
              </w:rPr>
            </w:pPr>
            <w:r w:rsidRPr="00A761EB">
              <w:rPr>
                <w:rFonts w:ascii="Times New Roman" w:hAnsi="Times New Roman" w:cs="Times New Roman"/>
                <w:b/>
                <w:i/>
                <w:sz w:val="24"/>
                <w:szCs w:val="24"/>
              </w:rPr>
              <w:t>Количество учебных часов в неделю</w:t>
            </w:r>
          </w:p>
        </w:tc>
      </w:tr>
      <w:tr w:rsidR="0092432E" w:rsidRPr="00A761EB" w:rsidTr="002B017B">
        <w:trPr>
          <w:trHeight w:val="126"/>
        </w:trPr>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5</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92432E" w:rsidRPr="00A761EB" w:rsidTr="002B017B">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lang w:val="en-US"/>
              </w:rPr>
            </w:pPr>
            <w:r w:rsidRPr="00A761EB">
              <w:rPr>
                <w:rFonts w:ascii="Times New Roman" w:hAnsi="Times New Roman" w:cs="Times New Roman"/>
                <w:sz w:val="24"/>
                <w:szCs w:val="24"/>
                <w:lang w:val="en-US"/>
              </w:rPr>
              <w:t>6</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92432E" w:rsidRPr="00A761EB" w:rsidTr="002B017B">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7</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35</w:t>
            </w:r>
          </w:p>
        </w:tc>
        <w:tc>
          <w:tcPr>
            <w:tcW w:w="4933" w:type="dxa"/>
            <w:shd w:val="clear" w:color="auto" w:fill="auto"/>
          </w:tcPr>
          <w:p w:rsidR="0092432E" w:rsidRPr="00A761EB" w:rsidRDefault="0092432E" w:rsidP="002B017B">
            <w:pPr>
              <w:tabs>
                <w:tab w:val="center" w:pos="4286"/>
                <w:tab w:val="left" w:pos="4781"/>
              </w:tabs>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92432E" w:rsidRPr="00A761EB" w:rsidTr="002B017B">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8</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Pr>
                <w:rFonts w:ascii="Times New Roman" w:hAnsi="Times New Roman" w:cs="Times New Roman"/>
                <w:sz w:val="24"/>
                <w:szCs w:val="24"/>
              </w:rPr>
              <w:t>35</w:t>
            </w:r>
          </w:p>
        </w:tc>
        <w:tc>
          <w:tcPr>
            <w:tcW w:w="4933"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92432E" w:rsidRPr="00A761EB" w:rsidTr="002B017B">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9</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34</w:t>
            </w:r>
          </w:p>
        </w:tc>
        <w:tc>
          <w:tcPr>
            <w:tcW w:w="4933"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w:t>
            </w:r>
          </w:p>
        </w:tc>
      </w:tr>
      <w:tr w:rsidR="0092432E" w:rsidRPr="00A761EB" w:rsidTr="002B017B">
        <w:tc>
          <w:tcPr>
            <w:tcW w:w="1981"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Итого:</w:t>
            </w:r>
          </w:p>
        </w:tc>
        <w:tc>
          <w:tcPr>
            <w:tcW w:w="3684"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b/>
                <w:sz w:val="24"/>
                <w:szCs w:val="24"/>
              </w:rPr>
            </w:pPr>
            <w:r>
              <w:rPr>
                <w:rFonts w:ascii="Times New Roman" w:hAnsi="Times New Roman" w:cs="Times New Roman"/>
                <w:b/>
                <w:sz w:val="24"/>
                <w:szCs w:val="24"/>
              </w:rPr>
              <w:t>174</w:t>
            </w:r>
          </w:p>
        </w:tc>
        <w:tc>
          <w:tcPr>
            <w:tcW w:w="4933" w:type="dxa"/>
            <w:shd w:val="clear" w:color="auto" w:fill="auto"/>
          </w:tcPr>
          <w:p w:rsidR="0092432E" w:rsidRPr="00A761EB" w:rsidRDefault="0092432E" w:rsidP="002B017B">
            <w:pPr>
              <w:autoSpaceDE w:val="0"/>
              <w:autoSpaceDN w:val="0"/>
              <w:spacing w:before="100" w:beforeAutospacing="1" w:after="100" w:afterAutospacing="1" w:line="252"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w:t>
            </w:r>
          </w:p>
        </w:tc>
      </w:tr>
    </w:tbl>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 xml:space="preserve">ТРЕБОВАНИЯ К РЕЗУЛЬТАТАМ ОСВОЕНИЯ ПРОГРАММЫ ОСНОВНОГО ОБЩЕГО ОБРАЗОВАНИЯ </w:t>
      </w:r>
      <w:proofErr w:type="gramStart"/>
      <w:r w:rsidRPr="00A761EB">
        <w:rPr>
          <w:rFonts w:ascii="Times New Roman" w:hAnsi="Times New Roman" w:cs="Times New Roman"/>
          <w:b/>
          <w:bCs/>
          <w:sz w:val="24"/>
          <w:szCs w:val="24"/>
        </w:rPr>
        <w:t>ПО</w:t>
      </w:r>
      <w:proofErr w:type="gramEnd"/>
    </w:p>
    <w:p w:rsidR="0092432E" w:rsidRPr="00A761EB" w:rsidRDefault="0092432E" w:rsidP="0092432E">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РОДНОМУ (РУССКОМУ) ЯЗЫКУ</w:t>
      </w:r>
    </w:p>
    <w:p w:rsidR="0092432E" w:rsidRPr="00A761EB" w:rsidRDefault="0092432E" w:rsidP="0092432E">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Изучение предметной области «Родно</w:t>
      </w:r>
      <w:proofErr w:type="gramStart"/>
      <w:r w:rsidRPr="00A761EB">
        <w:rPr>
          <w:rFonts w:ascii="Times New Roman" w:hAnsi="Times New Roman" w:cs="Times New Roman"/>
          <w:b/>
          <w:bCs/>
          <w:sz w:val="24"/>
          <w:szCs w:val="24"/>
        </w:rPr>
        <w:t>й(</w:t>
      </w:r>
      <w:proofErr w:type="gramEnd"/>
      <w:r w:rsidRPr="00A761EB">
        <w:rPr>
          <w:rFonts w:ascii="Times New Roman" w:hAnsi="Times New Roman" w:cs="Times New Roman"/>
          <w:b/>
          <w:bCs/>
          <w:sz w:val="24"/>
          <w:szCs w:val="24"/>
        </w:rPr>
        <w:t>русский) язык» должно обеспечивать:</w:t>
      </w:r>
    </w:p>
    <w:p w:rsidR="0092432E" w:rsidRPr="00A761EB" w:rsidRDefault="0092432E" w:rsidP="0092432E">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92432E" w:rsidRPr="00A761EB" w:rsidRDefault="0092432E" w:rsidP="0092432E">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приобщение к литературному наследию своего народа;  </w:t>
      </w:r>
    </w:p>
    <w:p w:rsidR="0092432E" w:rsidRPr="00A761EB" w:rsidRDefault="0092432E" w:rsidP="0092432E">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формирование причастности к свершениям и традициям своего народа; </w:t>
      </w:r>
    </w:p>
    <w:p w:rsidR="0092432E" w:rsidRPr="00A761EB" w:rsidRDefault="0092432E" w:rsidP="0092432E">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rsidR="0092432E" w:rsidRPr="00A761EB" w:rsidRDefault="0092432E" w:rsidP="0092432E">
      <w:pPr>
        <w:pStyle w:val="a3"/>
        <w:numPr>
          <w:ilvl w:val="0"/>
          <w:numId w:val="2"/>
        </w:numPr>
        <w:ind w:left="0"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92432E" w:rsidRPr="00A761EB" w:rsidRDefault="0092432E" w:rsidP="0092432E">
      <w:pPr>
        <w:pStyle w:val="a3"/>
        <w:numPr>
          <w:ilvl w:val="0"/>
          <w:numId w:val="2"/>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A761EB">
        <w:rPr>
          <w:rFonts w:ascii="Times New Roman" w:hAnsi="Times New Roman" w:cs="Times New Roman"/>
          <w:sz w:val="24"/>
          <w:szCs w:val="24"/>
        </w:rPr>
        <w:t>текстов</w:t>
      </w:r>
      <w:proofErr w:type="gramEnd"/>
      <w:r w:rsidRPr="00A761EB">
        <w:rPr>
          <w:rFonts w:ascii="Times New Roman" w:hAnsi="Times New Roman" w:cs="Times New Roman"/>
          <w:sz w:val="24"/>
          <w:szCs w:val="24"/>
        </w:rPr>
        <w:t xml:space="preserve"> разных функционально-смысловых типов и жанров.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b/>
          <w:bCs/>
          <w:sz w:val="24"/>
          <w:szCs w:val="24"/>
        </w:rPr>
        <w:t>Предметные результаты изучения учебного предмета</w:t>
      </w:r>
      <w:r w:rsidRPr="00A761EB">
        <w:rPr>
          <w:rFonts w:ascii="Times New Roman" w:hAnsi="Times New Roman" w:cs="Times New Roman"/>
          <w:sz w:val="24"/>
          <w:szCs w:val="24"/>
        </w:rPr>
        <w:t xml:space="preserve"> «Родно</w:t>
      </w:r>
      <w:proofErr w:type="gramStart"/>
      <w:r w:rsidRPr="00A761EB">
        <w:rPr>
          <w:rFonts w:ascii="Times New Roman" w:hAnsi="Times New Roman" w:cs="Times New Roman"/>
          <w:sz w:val="24"/>
          <w:szCs w:val="24"/>
        </w:rPr>
        <w:t>й(</w:t>
      </w:r>
      <w:proofErr w:type="gramEnd"/>
      <w:r w:rsidRPr="00A761EB">
        <w:rPr>
          <w:rFonts w:ascii="Times New Roman" w:hAnsi="Times New Roman" w:cs="Times New Roman"/>
          <w:sz w:val="24"/>
          <w:szCs w:val="24"/>
        </w:rPr>
        <w:t>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92432E" w:rsidRPr="00A761EB" w:rsidRDefault="0092432E" w:rsidP="0092432E">
      <w:pPr>
        <w:pStyle w:val="a3"/>
        <w:numPr>
          <w:ilvl w:val="0"/>
          <w:numId w:val="3"/>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Понимание взаимосвязи языка, культуры и истории народа, говорящего на нём:</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роли русского родного языка в жизни человека;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слов с живой внутренней формой, специфическим оценочно-характеризующим значением;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комментирование истории происхождения таких фразеологических оборотов, уместное употребление их в современных ситуациях речевого общения;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и истолкование значения пословиц и поговорок</w:t>
      </w:r>
      <w:proofErr w:type="gramStart"/>
      <w:r w:rsidRPr="00A761EB">
        <w:rPr>
          <w:rFonts w:ascii="Times New Roman" w:hAnsi="Times New Roman" w:cs="Times New Roman"/>
          <w:sz w:val="24"/>
          <w:szCs w:val="24"/>
        </w:rPr>
        <w:t>,к</w:t>
      </w:r>
      <w:proofErr w:type="gramEnd"/>
      <w:r w:rsidRPr="00A761EB">
        <w:rPr>
          <w:rFonts w:ascii="Times New Roman" w:hAnsi="Times New Roman" w:cs="Times New Roman"/>
          <w:sz w:val="24"/>
          <w:szCs w:val="24"/>
        </w:rPr>
        <w:t xml:space="preserve">рылатых слов и выражений; знание источников крылатых слов и выражений;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правильное употребление пословиц, поговорок, крылатых слов и выражений в современных ситуациях речевого общения;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процессов заимствования лексики как результата взаимодействия национальных культур;</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характеристика заимствованных слов по языку-источнику (</w:t>
      </w:r>
      <w:proofErr w:type="gramStart"/>
      <w:r w:rsidRPr="00A761EB">
        <w:rPr>
          <w:rFonts w:ascii="Times New Roman" w:hAnsi="Times New Roman" w:cs="Times New Roman"/>
          <w:sz w:val="24"/>
          <w:szCs w:val="24"/>
        </w:rPr>
        <w:t>из</w:t>
      </w:r>
      <w:proofErr w:type="gramEnd"/>
      <w:r w:rsidRPr="00A761EB">
        <w:rPr>
          <w:rFonts w:ascii="Times New Roman" w:hAnsi="Times New Roman" w:cs="Times New Roman"/>
          <w:sz w:val="24"/>
          <w:szCs w:val="24"/>
        </w:rPr>
        <w:t xml:space="preserve"> </w:t>
      </w:r>
      <w:proofErr w:type="gramStart"/>
      <w:r w:rsidRPr="00A761EB">
        <w:rPr>
          <w:rFonts w:ascii="Times New Roman" w:hAnsi="Times New Roman" w:cs="Times New Roman"/>
          <w:sz w:val="24"/>
          <w:szCs w:val="24"/>
        </w:rPr>
        <w:t>славянских</w:t>
      </w:r>
      <w:proofErr w:type="gramEnd"/>
      <w:r w:rsidRPr="00A761EB">
        <w:rPr>
          <w:rFonts w:ascii="Times New Roman" w:hAnsi="Times New Roman" w:cs="Times New Roman"/>
          <w:sz w:val="24"/>
          <w:szCs w:val="24"/>
        </w:rPr>
        <w:t xml:space="preserve"> и неславянских языков), времени вхождения (самые древние и более поздние);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роли заимствованной лексики в современном русском языке;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распознавание слов, заимствованных русским языком из языков народов России и мира;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общее представление об особенностях освоения иноязычной лексики;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определение значения лексических заимствований последних десятилетий;</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целесообразное употребление иноязычных слов;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значения устаревших слов с национально-культурным компонентом;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значения современных неологизмов, характеристика неологизмов по сфере употребления и стилистической окраске;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различий между литературным языком и диалектами;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диалектов как части народной культуры;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национально-культурного своеобразия диалектизмов;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осознание изменений в языке как объективного процесса;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внешних и внутренних факторов языковых изменений;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общее представление об активных процессах в современном русском языке;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норм русского речевого этикета;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национальной специфики русского речевого этикета по сравнению с речевым этикетом других народов; </w:t>
      </w:r>
    </w:p>
    <w:p w:rsidR="0092432E" w:rsidRPr="00A761EB" w:rsidRDefault="0092432E" w:rsidP="0092432E">
      <w:pPr>
        <w:pStyle w:val="a3"/>
        <w:numPr>
          <w:ilvl w:val="0"/>
          <w:numId w:val="4"/>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92432E" w:rsidRPr="00A761EB" w:rsidRDefault="0092432E" w:rsidP="0092432E">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и правил речевого этикета; </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обогащение активного и потенциального словарного запаса, расширение объёма используемых в речи грамматических сре</w:t>
      </w:r>
      <w:proofErr w:type="gramStart"/>
      <w:r w:rsidRPr="00A761EB">
        <w:rPr>
          <w:rFonts w:ascii="Times New Roman" w:hAnsi="Times New Roman" w:cs="Times New Roman"/>
          <w:sz w:val="24"/>
          <w:szCs w:val="24"/>
        </w:rPr>
        <w:t>дств дл</w:t>
      </w:r>
      <w:proofErr w:type="gramEnd"/>
      <w:r w:rsidRPr="00A761EB">
        <w:rPr>
          <w:rFonts w:ascii="Times New Roman" w:hAnsi="Times New Roman" w:cs="Times New Roman"/>
          <w:sz w:val="24"/>
          <w:szCs w:val="24"/>
        </w:rPr>
        <w:t xml:space="preserve">я свободного выражения мыслей и чувств на родном языке адекватно ситуации и стилю общения; </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стремление к речевому самосовершенствованию;</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формирование ответственности за языковую культуру как общечеловеческую ценность; </w:t>
      </w:r>
    </w:p>
    <w:p w:rsidR="0092432E" w:rsidRPr="00A761EB" w:rsidRDefault="0092432E" w:rsidP="0092432E">
      <w:pPr>
        <w:pStyle w:val="a3"/>
        <w:numPr>
          <w:ilvl w:val="0"/>
          <w:numId w:val="6"/>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proofErr w:type="gramStart"/>
      <w:r w:rsidRPr="00A761EB">
        <w:rPr>
          <w:rFonts w:ascii="Times New Roman" w:hAnsi="Times New Roman" w:cs="Times New Roman"/>
          <w:b/>
          <w:bCs/>
          <w:sz w:val="24"/>
          <w:szCs w:val="24"/>
        </w:rPr>
        <w:t xml:space="preserve">соблюдение основных орфоэпических и акцентологических норм современного русского литературного языка: </w:t>
      </w:r>
      <w:r w:rsidRPr="00A761EB">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A761EB">
        <w:rPr>
          <w:rFonts w:ascii="Times New Roman" w:hAnsi="Times New Roman" w:cs="Times New Roman"/>
          <w:sz w:val="24"/>
          <w:szCs w:val="24"/>
        </w:rPr>
        <w:t xml:space="preserve"> произношение безударного [а] после ж и ш; произношение сочетания чн и </w:t>
      </w:r>
      <w:proofErr w:type="gramStart"/>
      <w:r w:rsidRPr="00A761EB">
        <w:rPr>
          <w:rFonts w:ascii="Times New Roman" w:hAnsi="Times New Roman" w:cs="Times New Roman"/>
          <w:sz w:val="24"/>
          <w:szCs w:val="24"/>
        </w:rPr>
        <w:t>чт</w:t>
      </w:r>
      <w:proofErr w:type="gramEnd"/>
      <w:r w:rsidRPr="00A761EB">
        <w:rPr>
          <w:rFonts w:ascii="Times New Roman" w:hAnsi="Times New Roman" w:cs="Times New Roman"/>
          <w:sz w:val="24"/>
          <w:szCs w:val="24"/>
        </w:rPr>
        <w:t>; произношение женских отчеств на -ична, -инична;произношение твердого [н] перед мягкими [ф'] и [в']; произношение мягкого [н] перед ч и щ.;постановка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смыслоразличительной роли ударения на примере омографов;</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произносительных различий в русском языке, обусловленных темпом речи и стилями речи;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различение вариантов орфоэпической и акцентологической нормы;</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 с учётом произносительных вариантов орфоэпической нормы;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 с учётом стилистических вариантов орфоэпической нормы;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понимание активных процессов в области произношения и ударения; </w:t>
      </w:r>
    </w:p>
    <w:p w:rsidR="0092432E" w:rsidRPr="00A761EB" w:rsidRDefault="0092432E" w:rsidP="0092432E">
      <w:pPr>
        <w:pStyle w:val="a3"/>
        <w:numPr>
          <w:ilvl w:val="0"/>
          <w:numId w:val="5"/>
        </w:numPr>
        <w:ind w:left="0"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соблюдение основных лексических норм современного русского литературного языка: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правильность выбора слова, максимально соответствующего обозначаемому им предмету или явлению реальной действительности;</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w:t>
      </w:r>
      <w:proofErr w:type="gramStart"/>
      <w:r w:rsidRPr="00A761EB">
        <w:rPr>
          <w:rFonts w:ascii="Times New Roman" w:hAnsi="Times New Roman" w:cs="Times New Roman"/>
          <w:sz w:val="24"/>
          <w:szCs w:val="24"/>
        </w:rPr>
        <w:t>употребления синонимов‚ антонимов‚ омонимов‚ паронимов</w:t>
      </w:r>
      <w:proofErr w:type="gramEnd"/>
      <w:r w:rsidRPr="00A761EB">
        <w:rPr>
          <w:rFonts w:ascii="Times New Roman" w:hAnsi="Times New Roman" w:cs="Times New Roman"/>
          <w:sz w:val="24"/>
          <w:szCs w:val="24"/>
        </w:rPr>
        <w:t>;</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стилистических вариантов лексической нормы;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имён существительных, прилагательных, глаголов с учётом стилистических вариантов лексической нормы;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употребление синонимов, антонимов‚ омонимов с учётом стилистических вариантов лексической нормы;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типичных речевых ошибок; редактирование текста с целью исправления речевых ошибок; выявление и исправление речевых ошибок в устной речи;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грамматических норм современного русского литературного языка:</w:t>
      </w:r>
      <w:r w:rsidRPr="00A761EB">
        <w:rPr>
          <w:rFonts w:ascii="Times New Roman" w:hAnsi="Times New Roman" w:cs="Times New Roman"/>
          <w:sz w:val="24"/>
          <w:szCs w:val="24"/>
        </w:rPr>
        <w:t xml:space="preserve"> употребление заимствованных несклоняемых имен </w:t>
      </w:r>
      <w:r w:rsidRPr="00A761EB">
        <w:rPr>
          <w:rFonts w:ascii="Times New Roman" w:hAnsi="Times New Roman" w:cs="Times New Roman"/>
          <w:sz w:val="24"/>
          <w:szCs w:val="24"/>
        </w:rPr>
        <w:lastRenderedPageBreak/>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w:t>
      </w:r>
      <w:proofErr w:type="gramStart"/>
      <w:r w:rsidRPr="00A761EB">
        <w:rPr>
          <w:rFonts w:ascii="Times New Roman" w:hAnsi="Times New Roman" w:cs="Times New Roman"/>
          <w:sz w:val="24"/>
          <w:szCs w:val="24"/>
        </w:rPr>
        <w:t>;с</w:t>
      </w:r>
      <w:proofErr w:type="gramEnd"/>
      <w:r w:rsidRPr="00A761EB">
        <w:rPr>
          <w:rFonts w:ascii="Times New Roman" w:hAnsi="Times New Roman" w:cs="Times New Roman"/>
          <w:sz w:val="24"/>
          <w:szCs w:val="24"/>
        </w:rPr>
        <w:t xml:space="preserve">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A761EB">
        <w:rPr>
          <w:rFonts w:ascii="Times New Roman" w:hAnsi="Times New Roman" w:cs="Times New Roman"/>
          <w:sz w:val="24"/>
          <w:szCs w:val="24"/>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A761EB">
        <w:rPr>
          <w:rFonts w:ascii="Times New Roman" w:hAnsi="Times New Roman" w:cs="Times New Roman"/>
          <w:sz w:val="24"/>
          <w:szCs w:val="24"/>
        </w:rPr>
        <w:t xml:space="preserve"> построение словосочетаний по типу согласования; управление предлогов </w:t>
      </w:r>
      <w:proofErr w:type="gramStart"/>
      <w:r w:rsidRPr="00A761EB">
        <w:rPr>
          <w:rFonts w:ascii="Times New Roman" w:hAnsi="Times New Roman" w:cs="Times New Roman"/>
          <w:sz w:val="24"/>
          <w:szCs w:val="24"/>
        </w:rPr>
        <w:t>благодаря</w:t>
      </w:r>
      <w:proofErr w:type="gramEnd"/>
      <w:r w:rsidRPr="00A761EB">
        <w:rPr>
          <w:rFonts w:ascii="Times New Roman" w:hAnsi="Times New Roman" w:cs="Times New Roman"/>
          <w:sz w:val="24"/>
          <w:szCs w:val="24"/>
        </w:rPr>
        <w:t xml:space="preserve">,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w:t>
      </w:r>
    </w:p>
    <w:p w:rsidR="0092432E" w:rsidRPr="00A761EB" w:rsidRDefault="0092432E" w:rsidP="0092432E">
      <w:pPr>
        <w:pStyle w:val="a3"/>
        <w:numPr>
          <w:ilvl w:val="0"/>
          <w:numId w:val="5"/>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определение типичных грамматических ошибок в речи;</w:t>
      </w:r>
    </w:p>
    <w:p w:rsidR="0092432E" w:rsidRPr="00A761EB" w:rsidRDefault="0092432E" w:rsidP="0092432E">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A761EB">
        <w:rPr>
          <w:rFonts w:ascii="Times New Roman" w:hAnsi="Times New Roman" w:cs="Times New Roman"/>
          <w:sz w:val="24"/>
          <w:szCs w:val="24"/>
        </w:rPr>
        <w:t>–а</w:t>
      </w:r>
      <w:proofErr w:type="gramEnd"/>
      <w:r w:rsidRPr="00A761EB">
        <w:rPr>
          <w:rFonts w:ascii="Times New Roman" w:hAnsi="Times New Roman" w:cs="Times New Roman"/>
          <w:sz w:val="24"/>
          <w:szCs w:val="24"/>
        </w:rPr>
        <w:t xml:space="preserve">(-я), -ы(и)‚ различающихся по смыслу‚ литературных и разговорных форм глаголов‚ причастий‚ деепричастий‚ наречий; </w:t>
      </w:r>
    </w:p>
    <w:p w:rsidR="0092432E" w:rsidRPr="00A761EB" w:rsidRDefault="0092432E" w:rsidP="0092432E">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92432E" w:rsidRPr="00A761EB" w:rsidRDefault="0092432E" w:rsidP="0092432E">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правильное употребление имён существительных, прилагательных, глаголов с  учётом вариантов грамматической нормы;</w:t>
      </w:r>
    </w:p>
    <w:p w:rsidR="0092432E" w:rsidRPr="00A761EB" w:rsidRDefault="0092432E" w:rsidP="0092432E">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правильное употребление синонимических грамматических конструкций с учётом смысловых и стилистических особенностей; </w:t>
      </w:r>
    </w:p>
    <w:p w:rsidR="0092432E" w:rsidRPr="00A761EB" w:rsidRDefault="0092432E" w:rsidP="0092432E">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редактирование текста с целью исправления грамматических ошибок;</w:t>
      </w:r>
    </w:p>
    <w:p w:rsidR="0092432E" w:rsidRPr="00A761EB" w:rsidRDefault="0092432E" w:rsidP="0092432E">
      <w:pPr>
        <w:pStyle w:val="a3"/>
        <w:numPr>
          <w:ilvl w:val="0"/>
          <w:numId w:val="8"/>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выявление и исправление грамматических ошибок в устной речи;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норм русского речевого этикета</w:t>
      </w:r>
      <w:r w:rsidRPr="00A761EB">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соблюдение этикетных форм и устойчивых ф</w:t>
      </w:r>
      <w:r>
        <w:rPr>
          <w:rFonts w:ascii="Times New Roman" w:hAnsi="Times New Roman" w:cs="Times New Roman"/>
          <w:sz w:val="24"/>
          <w:szCs w:val="24"/>
        </w:rPr>
        <w:t xml:space="preserve">ормул‚ принципов этикетного </w:t>
      </w:r>
      <w:r w:rsidRPr="00A761EB">
        <w:rPr>
          <w:rFonts w:ascii="Times New Roman" w:hAnsi="Times New Roman" w:cs="Times New Roman"/>
          <w:sz w:val="24"/>
          <w:szCs w:val="24"/>
        </w:rPr>
        <w:t xml:space="preserve">общения, лежащих в основе национального речевого этикета;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русской этикетной вербальной и невербальной манеры общения;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понимание активных процессов в русском речевом этикете;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b/>
          <w:bCs/>
          <w:sz w:val="24"/>
          <w:szCs w:val="24"/>
        </w:rPr>
        <w:t>соблюдение основных орфографических норм современного русского литературного язык</w:t>
      </w:r>
      <w:proofErr w:type="gramStart"/>
      <w:r w:rsidRPr="00A761EB">
        <w:rPr>
          <w:rFonts w:ascii="Times New Roman" w:hAnsi="Times New Roman" w:cs="Times New Roman"/>
          <w:b/>
          <w:bCs/>
          <w:sz w:val="24"/>
          <w:szCs w:val="24"/>
        </w:rPr>
        <w:t>а</w:t>
      </w:r>
      <w:r w:rsidRPr="00A761EB">
        <w:rPr>
          <w:rFonts w:ascii="Times New Roman" w:hAnsi="Times New Roman" w:cs="Times New Roman"/>
          <w:sz w:val="24"/>
          <w:szCs w:val="24"/>
        </w:rPr>
        <w:t>(</w:t>
      </w:r>
      <w:proofErr w:type="gramEnd"/>
      <w:r w:rsidRPr="00A761EB">
        <w:rPr>
          <w:rFonts w:ascii="Times New Roman" w:hAnsi="Times New Roman" w:cs="Times New Roman"/>
          <w:sz w:val="24"/>
          <w:szCs w:val="24"/>
        </w:rPr>
        <w:t xml:space="preserve">в рамках изученного в основном курсе);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соблюдение основных пунктуационных норм современного русского литературного языка (в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опознавания вариантов грамматической нормы; в процессе редактирования текста; </w:t>
      </w:r>
    </w:p>
    <w:p w:rsidR="0092432E" w:rsidRPr="00A761EB" w:rsidRDefault="0092432E" w:rsidP="0092432E">
      <w:pPr>
        <w:pStyle w:val="a3"/>
        <w:numPr>
          <w:ilvl w:val="0"/>
          <w:numId w:val="9"/>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92432E" w:rsidRPr="00A761EB" w:rsidRDefault="0092432E" w:rsidP="0092432E">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A761EB">
        <w:rPr>
          <w:rFonts w:ascii="Times New Roman" w:hAnsi="Times New Roman" w:cs="Times New Roman"/>
          <w:sz w:val="24"/>
          <w:szCs w:val="24"/>
        </w:rPr>
        <w:t>второстепенных</w:t>
      </w:r>
      <w:proofErr w:type="gramEnd"/>
      <w:r w:rsidRPr="00A761EB">
        <w:rPr>
          <w:rFonts w:ascii="Times New Roman" w:hAnsi="Times New Roman" w:cs="Times New Roman"/>
          <w:sz w:val="24"/>
          <w:szCs w:val="24"/>
        </w:rPr>
        <w:t>;</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классифицировать фактический материал по определённому признаку;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наиболее существенные факты;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устанавливать логическую связь между выявленными фактами;</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определять начало и конец темы;</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выявлять логический план текста;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w:t>
      </w:r>
      <w:r w:rsidRPr="00A761EB">
        <w:rPr>
          <w:rFonts w:ascii="Times New Roman" w:hAnsi="Times New Roman" w:cs="Times New Roman"/>
          <w:sz w:val="24"/>
          <w:szCs w:val="24"/>
        </w:rPr>
        <w:t xml:space="preserve">прослушанного или прочитанного текста с точки зрения его композиционных особенностей, количества микротем;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основных типов текстовых структур (</w:t>
      </w:r>
      <w:proofErr w:type="gramStart"/>
      <w:r w:rsidRPr="00A761EB">
        <w:rPr>
          <w:rFonts w:ascii="Times New Roman" w:hAnsi="Times New Roman" w:cs="Times New Roman"/>
          <w:sz w:val="24"/>
          <w:szCs w:val="24"/>
        </w:rPr>
        <w:t>индуктивные</w:t>
      </w:r>
      <w:proofErr w:type="gramEnd"/>
      <w:r w:rsidRPr="00A761EB">
        <w:rPr>
          <w:rFonts w:ascii="Times New Roman" w:hAnsi="Times New Roman" w:cs="Times New Roman"/>
          <w:sz w:val="24"/>
          <w:szCs w:val="24"/>
        </w:rPr>
        <w:t xml:space="preserve">, дедуктивные, рамочные/ дедуктивноиндуктивные, стержневые/индуктивно-дедуктивные);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владение умениями информационной переработки прослушанного или прочитанного текста;</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приёмами работы с заголовком текста, оглавлением, списком литературы, примечаниями и т.д.;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участие в беседе, споре, владение правилами корректного речевого поведения в споре;</w:t>
      </w:r>
      <w:proofErr w:type="gramEnd"/>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владение умениями учебно-делового общения: убеждения собеседника;</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побуждения собеседника к действию;</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информирования об объекте;</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объяснения сущности объекта; оценки;</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пояснение;  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w:t>
      </w:r>
      <w:proofErr w:type="gramEnd"/>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оценка причин неэффективной аргументации в учебно-научном общении;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текста как результата проектной (исследовательской) деятельности;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оформление реферата в письменной форме и представление его в устной форме;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чтение, комплексный анализ и создание текстов публицистических жанро</w:t>
      </w:r>
      <w:proofErr w:type="gramStart"/>
      <w:r w:rsidRPr="00A761EB">
        <w:rPr>
          <w:rFonts w:ascii="Times New Roman" w:hAnsi="Times New Roman" w:cs="Times New Roman"/>
          <w:sz w:val="24"/>
          <w:szCs w:val="24"/>
        </w:rPr>
        <w:t>в(</w:t>
      </w:r>
      <w:proofErr w:type="gramEnd"/>
      <w:r w:rsidRPr="00A761EB">
        <w:rPr>
          <w:rFonts w:ascii="Times New Roman" w:hAnsi="Times New Roman" w:cs="Times New Roman"/>
          <w:sz w:val="24"/>
          <w:szCs w:val="24"/>
        </w:rPr>
        <w:t xml:space="preserve">девиз, слоган, путевые записки, проблемный очерк;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тексты рекламных объявлений);</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определение фактуальной и подтекстовой информации текста, его сильных позиций;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создание объявлений (в устной и письменной форме); деловых писем;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w:t>
      </w:r>
    </w:p>
    <w:p w:rsidR="0092432E" w:rsidRPr="00A761EB"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w:t>
      </w:r>
    </w:p>
    <w:p w:rsidR="0092432E" w:rsidRDefault="0092432E" w:rsidP="0092432E">
      <w:pPr>
        <w:pStyle w:val="a3"/>
        <w:numPr>
          <w:ilvl w:val="0"/>
          <w:numId w:val="7"/>
        </w:numPr>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сопоставление чернового и отредактированного текстов.</w:t>
      </w:r>
    </w:p>
    <w:p w:rsidR="0092432E" w:rsidRPr="00A761EB" w:rsidRDefault="0092432E" w:rsidP="0092432E">
      <w:pPr>
        <w:tabs>
          <w:tab w:val="left" w:pos="2295"/>
          <w:tab w:val="center" w:pos="7285"/>
        </w:tabs>
        <w:spacing w:line="240" w:lineRule="auto"/>
        <w:jc w:val="center"/>
        <w:rPr>
          <w:rFonts w:ascii="Times New Roman" w:hAnsi="Times New Roman" w:cs="Times New Roman"/>
          <w:b/>
          <w:bCs/>
          <w:sz w:val="24"/>
          <w:szCs w:val="24"/>
        </w:rPr>
      </w:pPr>
      <w:r w:rsidRPr="00A761EB">
        <w:rPr>
          <w:rFonts w:ascii="Times New Roman" w:hAnsi="Times New Roman" w:cs="Times New Roman"/>
          <w:b/>
          <w:bCs/>
          <w:sz w:val="24"/>
          <w:szCs w:val="24"/>
        </w:rPr>
        <w:t>Личностные, метапредметные и предметные результаты освоения предмета</w:t>
      </w:r>
    </w:p>
    <w:p w:rsidR="0092432E" w:rsidRPr="00A761EB" w:rsidRDefault="0092432E" w:rsidP="0092432E">
      <w:pPr>
        <w:spacing w:line="240" w:lineRule="auto"/>
        <w:jc w:val="center"/>
        <w:rPr>
          <w:rFonts w:ascii="Times New Roman" w:hAnsi="Times New Roman" w:cs="Times New Roman"/>
          <w:sz w:val="24"/>
          <w:szCs w:val="24"/>
        </w:rPr>
      </w:pPr>
      <w:r w:rsidRPr="00A761EB">
        <w:rPr>
          <w:rFonts w:ascii="Times New Roman" w:hAnsi="Times New Roman" w:cs="Times New Roman"/>
          <w:b/>
          <w:bCs/>
          <w:sz w:val="24"/>
          <w:szCs w:val="24"/>
        </w:rPr>
        <w:lastRenderedPageBreak/>
        <w:t>Личностные результаты освоения программы:</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w:t>
      </w:r>
      <w:r>
        <w:rPr>
          <w:rFonts w:ascii="Times New Roman" w:hAnsi="Times New Roman" w:cs="Times New Roman"/>
          <w:sz w:val="24"/>
          <w:szCs w:val="24"/>
        </w:rPr>
        <w:t xml:space="preserve">гонационального народа России, </w:t>
      </w:r>
      <w:r w:rsidRPr="00A761EB">
        <w:rPr>
          <w:rFonts w:ascii="Times New Roman" w:hAnsi="Times New Roman" w:cs="Times New Roman"/>
          <w:sz w:val="24"/>
          <w:szCs w:val="24"/>
        </w:rPr>
        <w:t xml:space="preserve">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w:t>
      </w:r>
      <w:r>
        <w:rPr>
          <w:rFonts w:ascii="Times New Roman" w:hAnsi="Times New Roman" w:cs="Times New Roman"/>
          <w:sz w:val="24"/>
          <w:szCs w:val="24"/>
        </w:rPr>
        <w:t xml:space="preserve">ерритории современной России). </w:t>
      </w:r>
      <w:r w:rsidRPr="00A761EB">
        <w:rPr>
          <w:rFonts w:ascii="Times New Roman" w:hAnsi="Times New Roman" w:cs="Times New Roman"/>
          <w:sz w:val="24"/>
          <w:szCs w:val="24"/>
        </w:rPr>
        <w:t xml:space="preserve">Осознанное, уважительное и доброжелательное отношение к истории, культуре, традициям, языкам, ценностям народов России и народов мира.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2. Готовность и способность </w:t>
      </w:r>
      <w:proofErr w:type="gramStart"/>
      <w:r w:rsidRPr="00A761EB">
        <w:rPr>
          <w:rFonts w:ascii="Times New Roman" w:hAnsi="Times New Roman" w:cs="Times New Roman"/>
          <w:sz w:val="24"/>
          <w:szCs w:val="24"/>
        </w:rPr>
        <w:t>обучающихся</w:t>
      </w:r>
      <w:proofErr w:type="gramEnd"/>
      <w:r w:rsidRPr="00A761EB">
        <w:rPr>
          <w:rFonts w:ascii="Times New Roman" w:hAnsi="Times New Roman" w:cs="Times New Roman"/>
          <w:sz w:val="24"/>
          <w:szCs w:val="24"/>
        </w:rPr>
        <w:t xml:space="preserve"> к саморазвитию и самообразованию на основе мотивации к обучению и познанию.</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3. </w:t>
      </w:r>
      <w:proofErr w:type="gramStart"/>
      <w:r w:rsidRPr="00A761EB">
        <w:rPr>
          <w:rFonts w:ascii="Times New Roman" w:hAnsi="Times New Roman" w:cs="Times New Roman"/>
          <w:sz w:val="24"/>
          <w:szCs w:val="24"/>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sidRPr="00A761EB">
        <w:rPr>
          <w:rFonts w:ascii="Times New Roman" w:hAnsi="Times New Roman" w:cs="Times New Roman"/>
          <w:sz w:val="24"/>
          <w:szCs w:val="24"/>
        </w:rPr>
        <w:t xml:space="preserve"> формировать навыки анализа и оценки языковых явлений и фактов; умение пользоваться различными лингвистическими словарями.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4.О</w:t>
      </w:r>
      <w:r>
        <w:rPr>
          <w:rFonts w:ascii="Times New Roman" w:hAnsi="Times New Roman" w:cs="Times New Roman"/>
          <w:sz w:val="24"/>
          <w:szCs w:val="24"/>
        </w:rPr>
        <w:t xml:space="preserve">сознание эстетической ценности </w:t>
      </w:r>
      <w:r w:rsidRPr="00A761EB">
        <w:rPr>
          <w:rFonts w:ascii="Times New Roman" w:hAnsi="Times New Roman" w:cs="Times New Roman"/>
          <w:sz w:val="24"/>
          <w:szCs w:val="24"/>
        </w:rPr>
        <w:t xml:space="preserve">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5.Получение достаточного объема словарного запаса и усвоенных грамматических сре</w:t>
      </w:r>
      <w:proofErr w:type="gramStart"/>
      <w:r w:rsidRPr="00A761EB">
        <w:rPr>
          <w:rFonts w:ascii="Times New Roman" w:hAnsi="Times New Roman" w:cs="Times New Roman"/>
          <w:sz w:val="24"/>
          <w:szCs w:val="24"/>
        </w:rPr>
        <w:t>дств дл</w:t>
      </w:r>
      <w:proofErr w:type="gramEnd"/>
      <w:r w:rsidRPr="00A761EB">
        <w:rPr>
          <w:rFonts w:ascii="Times New Roman" w:hAnsi="Times New Roman" w:cs="Times New Roman"/>
          <w:sz w:val="24"/>
          <w:szCs w:val="24"/>
        </w:rPr>
        <w:t xml:space="preserve">я свободного выражения мыслей и чувств в процессе речевого общения; способность к самооценке на основе наблюдения за собственной и чужой речью.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8. Освоенность социальных норм, правил поведения, ролей и форм социальной жизни в группах и сообществах</w:t>
      </w:r>
    </w:p>
    <w:p w:rsidR="0092432E" w:rsidRPr="00A761EB" w:rsidRDefault="0092432E" w:rsidP="009243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761EB">
        <w:rPr>
          <w:rFonts w:ascii="Times New Roman" w:hAnsi="Times New Roman" w:cs="Times New Roman"/>
          <w:sz w:val="24"/>
          <w:szCs w:val="24"/>
        </w:rPr>
        <w:t xml:space="preserve">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w:t>
      </w:r>
      <w:r w:rsidRPr="00A761EB">
        <w:rPr>
          <w:rFonts w:ascii="Times New Roman" w:hAnsi="Times New Roman" w:cs="Times New Roman"/>
          <w:sz w:val="24"/>
          <w:szCs w:val="24"/>
        </w:rPr>
        <w:lastRenderedPageBreak/>
        <w:t>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9. Сформированность ценности здорового и безопасного образа жизни.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A761EB">
        <w:rPr>
          <w:rFonts w:ascii="Times New Roman" w:hAnsi="Times New Roman" w:cs="Times New Roman"/>
          <w:sz w:val="24"/>
          <w:szCs w:val="24"/>
        </w:rPr>
        <w:t>выраженной</w:t>
      </w:r>
      <w:proofErr w:type="gramEnd"/>
      <w:r w:rsidRPr="00A761EB">
        <w:rPr>
          <w:rFonts w:ascii="Times New Roman" w:hAnsi="Times New Roman" w:cs="Times New Roman"/>
          <w:sz w:val="24"/>
          <w:szCs w:val="24"/>
        </w:rPr>
        <w:t xml:space="preserve"> в том числе в понимании красоты человека.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11. Сформированность основ экологической культуры. </w:t>
      </w:r>
    </w:p>
    <w:p w:rsidR="0092432E" w:rsidRPr="00A761EB" w:rsidRDefault="0092432E" w:rsidP="0092432E">
      <w:pPr>
        <w:spacing w:line="240" w:lineRule="auto"/>
        <w:ind w:firstLine="709"/>
        <w:jc w:val="both"/>
        <w:rPr>
          <w:rFonts w:ascii="Times New Roman" w:hAnsi="Times New Roman" w:cs="Times New Roman"/>
          <w:b/>
          <w:bCs/>
          <w:sz w:val="24"/>
          <w:szCs w:val="24"/>
        </w:rPr>
      </w:pPr>
    </w:p>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Метапредметные результаты</w:t>
      </w:r>
    </w:p>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Регулятивные УУД</w:t>
      </w:r>
    </w:p>
    <w:p w:rsidR="0092432E" w:rsidRPr="00A761EB" w:rsidRDefault="0092432E" w:rsidP="0092432E">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92432E" w:rsidRPr="00A761EB" w:rsidRDefault="0092432E" w:rsidP="0092432E">
      <w:pPr>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анализировать существующие и планировать будущие образовательные результаты; </w:t>
      </w:r>
    </w:p>
    <w:p w:rsidR="0092432E" w:rsidRPr="00A761EB" w:rsidRDefault="0092432E" w:rsidP="0092432E">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идентифицировать собственные проблемы и определять главную проблему; </w:t>
      </w:r>
    </w:p>
    <w:p w:rsidR="0092432E" w:rsidRPr="00A761EB" w:rsidRDefault="0092432E" w:rsidP="0092432E">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92432E" w:rsidRPr="00A761EB" w:rsidRDefault="0092432E" w:rsidP="0092432E">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формулировать учебные задачи как шаги достижения поставленной цели деятельности; </w:t>
      </w:r>
    </w:p>
    <w:p w:rsidR="0092432E" w:rsidRPr="00A761EB" w:rsidRDefault="0092432E" w:rsidP="0092432E">
      <w:pPr>
        <w:pStyle w:val="a3"/>
        <w:numPr>
          <w:ilvl w:val="0"/>
          <w:numId w:val="1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rsidR="0092432E" w:rsidRPr="00A761EB" w:rsidRDefault="0092432E" w:rsidP="0092432E">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2432E" w:rsidRPr="00A761EB" w:rsidRDefault="0092432E" w:rsidP="0092432E">
      <w:pPr>
        <w:spacing w:line="240" w:lineRule="auto"/>
        <w:ind w:left="360"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обосновывать и осуществлять выбор наиболее эффективных способов решения учебных и познавательных задач; </w:t>
      </w:r>
    </w:p>
    <w:p w:rsidR="0092432E" w:rsidRPr="00A761EB" w:rsidRDefault="0092432E" w:rsidP="0092432E">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выбирать из предложенных вариантов и самостоятельно искать средства и ресурсы для решения задачи и достижения цели; </w:t>
      </w:r>
    </w:p>
    <w:p w:rsidR="0092432E" w:rsidRPr="00A761EB" w:rsidRDefault="0092432E" w:rsidP="0092432E">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составлять план решения проблемы (выполнения проекта, проведения исследования); </w:t>
      </w:r>
    </w:p>
    <w:p w:rsidR="0092432E" w:rsidRPr="00A761EB" w:rsidRDefault="0092432E" w:rsidP="0092432E">
      <w:pPr>
        <w:pStyle w:val="a3"/>
        <w:numPr>
          <w:ilvl w:val="0"/>
          <w:numId w:val="1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rsidR="0092432E" w:rsidRPr="00A761EB" w:rsidRDefault="0092432E" w:rsidP="0092432E">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A761EB">
        <w:rPr>
          <w:rFonts w:ascii="Times New Roman" w:hAnsi="Times New Roman" w:cs="Times New Roman"/>
          <w:b/>
          <w:bCs/>
          <w:sz w:val="24"/>
          <w:szCs w:val="24"/>
        </w:rPr>
        <w:lastRenderedPageBreak/>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совместно с педагогом критерии планируемых результатов и критерии оценки своей учебной деятельности; </w:t>
      </w:r>
    </w:p>
    <w:p w:rsidR="0092432E" w:rsidRPr="00A761EB" w:rsidRDefault="0092432E" w:rsidP="0092432E">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92432E" w:rsidRPr="00A761EB" w:rsidRDefault="0092432E" w:rsidP="0092432E">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оценивать свою деятельность, аргументируя причины достижения или отсутствия планируемого результата; </w:t>
      </w:r>
    </w:p>
    <w:p w:rsidR="0092432E" w:rsidRPr="00A761EB" w:rsidRDefault="0092432E" w:rsidP="0092432E">
      <w:pPr>
        <w:pStyle w:val="a3"/>
        <w:numPr>
          <w:ilvl w:val="0"/>
          <w:numId w:val="1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 </w:t>
      </w:r>
    </w:p>
    <w:p w:rsidR="0092432E" w:rsidRPr="00A761EB" w:rsidRDefault="0092432E" w:rsidP="0092432E">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Умение оценивать правильность выполнения учебной задачи, собственные возможности ее решения</w:t>
      </w:r>
      <w:proofErr w:type="gramStart"/>
      <w:r w:rsidRPr="00A761EB">
        <w:rPr>
          <w:rFonts w:ascii="Times New Roman" w:hAnsi="Times New Roman" w:cs="Times New Roman"/>
          <w:b/>
          <w:bCs/>
          <w:sz w:val="24"/>
          <w:szCs w:val="24"/>
        </w:rPr>
        <w:t>.</w:t>
      </w:r>
      <w:r w:rsidRPr="00A761EB">
        <w:rPr>
          <w:rFonts w:ascii="Times New Roman" w:hAnsi="Times New Roman" w:cs="Times New Roman"/>
          <w:b/>
          <w:bCs/>
          <w:i/>
          <w:iCs/>
          <w:sz w:val="24"/>
          <w:szCs w:val="24"/>
        </w:rPr>
        <w:t>О</w:t>
      </w:r>
      <w:proofErr w:type="gramEnd"/>
      <w:r w:rsidRPr="00A761EB">
        <w:rPr>
          <w:rFonts w:ascii="Times New Roman" w:hAnsi="Times New Roman" w:cs="Times New Roman"/>
          <w:b/>
          <w:bCs/>
          <w:i/>
          <w:iCs/>
          <w:sz w:val="24"/>
          <w:szCs w:val="24"/>
        </w:rPr>
        <w:t>бучающийся сможет:</w:t>
      </w:r>
    </w:p>
    <w:p w:rsidR="0092432E" w:rsidRPr="00A761EB" w:rsidRDefault="0092432E" w:rsidP="0092432E">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критерии правильности выполнения учебной задачи; </w:t>
      </w:r>
    </w:p>
    <w:p w:rsidR="0092432E" w:rsidRPr="00A761EB" w:rsidRDefault="0092432E" w:rsidP="0092432E">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2432E" w:rsidRPr="00A761EB" w:rsidRDefault="0092432E" w:rsidP="0092432E">
      <w:pPr>
        <w:pStyle w:val="a3"/>
        <w:numPr>
          <w:ilvl w:val="0"/>
          <w:numId w:val="15"/>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фиксировать и анализировать динамику собственных образовательных результатов. </w:t>
      </w:r>
    </w:p>
    <w:p w:rsidR="0092432E" w:rsidRPr="007701B5" w:rsidRDefault="0092432E" w:rsidP="0092432E">
      <w:pPr>
        <w:pStyle w:val="a3"/>
        <w:numPr>
          <w:ilvl w:val="0"/>
          <w:numId w:val="11"/>
        </w:num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2432E" w:rsidRPr="00A761EB" w:rsidRDefault="0092432E" w:rsidP="0092432E">
      <w:pPr>
        <w:pStyle w:val="a3"/>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Познавательные УУД</w:t>
      </w: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proofErr w:type="gramStart"/>
      <w:r w:rsidRPr="00A761EB">
        <w:rPr>
          <w:rFonts w:ascii="Times New Roman" w:hAnsi="Times New Roman" w:cs="Times New Roman"/>
          <w:b/>
          <w:bCs/>
          <w:sz w:val="24"/>
          <w:szCs w:val="24"/>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Обучающийся сможет:</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подбирать слова, соподчиненные ключевому слову, определяющие его признаки и свойства;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выстраивать логическую цепочку, состоящую из ключевого слова и соподчиненных ему слов;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общий признак двух или нескольких предметов или явлений и объяснять их сходство;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явление из общего ряда других явлений;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строить рассуждение от общих закономерностей к частным явлениям и от частных явлений к общим закономерностям;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излагать полученную информацию; </w:t>
      </w:r>
    </w:p>
    <w:p w:rsidR="0092432E" w:rsidRPr="00A761EB" w:rsidRDefault="0092432E" w:rsidP="0092432E">
      <w:pPr>
        <w:pStyle w:val="a3"/>
        <w:numPr>
          <w:ilvl w:val="0"/>
          <w:numId w:val="16"/>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подтверждать вывод собственной аргументацией или самостоятельно полученными данными. </w:t>
      </w: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2.Смысловое чтение. </w:t>
      </w: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находить в тексте требуемую информацию (в соответствии с целями своей деятельности); </w:t>
      </w:r>
    </w:p>
    <w:p w:rsidR="0092432E" w:rsidRPr="00A761EB" w:rsidRDefault="0092432E" w:rsidP="0092432E">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92432E" w:rsidRPr="00A761EB" w:rsidRDefault="0092432E" w:rsidP="0092432E">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устанавливать взаимосвязь описанных в тексте событий, явлений, процессов; </w:t>
      </w:r>
      <w:r w:rsidRPr="00A761EB">
        <w:rPr>
          <w:rFonts w:ascii="Times New Roman" w:hAnsi="Times New Roman" w:cs="Times New Roman"/>
          <w:sz w:val="24"/>
          <w:szCs w:val="24"/>
        </w:rPr>
        <w:t> определять идею текста;</w:t>
      </w:r>
    </w:p>
    <w:p w:rsidR="0092432E" w:rsidRPr="00A761EB" w:rsidRDefault="0092432E" w:rsidP="0092432E">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преобразовывать текст; </w:t>
      </w:r>
    </w:p>
    <w:p w:rsidR="0092432E" w:rsidRPr="00A761EB" w:rsidRDefault="0092432E" w:rsidP="0092432E">
      <w:pPr>
        <w:pStyle w:val="a3"/>
        <w:numPr>
          <w:ilvl w:val="0"/>
          <w:numId w:val="17"/>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оценивать содержание и форму текста.</w:t>
      </w:r>
    </w:p>
    <w:p w:rsidR="0092432E" w:rsidRPr="00A761EB" w:rsidRDefault="0092432E" w:rsidP="0092432E">
      <w:pPr>
        <w:pStyle w:val="a3"/>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 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A761EB">
        <w:rPr>
          <w:rFonts w:ascii="Times New Roman" w:hAnsi="Times New Roman" w:cs="Times New Roman"/>
          <w:sz w:val="24"/>
          <w:szCs w:val="24"/>
        </w:rPr>
        <w:t xml:space="preserve">. </w:t>
      </w: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18"/>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выражать свое отношение к природе через рисунки, сочинения, проектные работы.</w:t>
      </w:r>
    </w:p>
    <w:p w:rsidR="0092432E" w:rsidRPr="00A761EB" w:rsidRDefault="0092432E" w:rsidP="0092432E">
      <w:pPr>
        <w:pStyle w:val="a3"/>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 xml:space="preserve"> 4. Развитие мотивации к овладению культурой активного использования словарей и других поисковых систем.</w:t>
      </w: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определять необходимые ключевые поисковые слова и запросы;</w:t>
      </w:r>
    </w:p>
    <w:p w:rsidR="0092432E" w:rsidRPr="00A761EB" w:rsidRDefault="0092432E" w:rsidP="0092432E">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осуществлять взаимодействие с электронными поисковыми системами, словарями;</w:t>
      </w:r>
    </w:p>
    <w:p w:rsidR="0092432E" w:rsidRPr="00A761EB" w:rsidRDefault="0092432E" w:rsidP="0092432E">
      <w:pPr>
        <w:pStyle w:val="a3"/>
        <w:numPr>
          <w:ilvl w:val="0"/>
          <w:numId w:val="19"/>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92432E" w:rsidRPr="00A761EB" w:rsidRDefault="0092432E" w:rsidP="0092432E">
      <w:pPr>
        <w:spacing w:line="240" w:lineRule="auto"/>
        <w:jc w:val="both"/>
        <w:rPr>
          <w:rFonts w:ascii="Times New Roman" w:hAnsi="Times New Roman" w:cs="Times New Roman"/>
          <w:b/>
          <w:bCs/>
          <w:sz w:val="24"/>
          <w:szCs w:val="24"/>
        </w:rPr>
      </w:pPr>
    </w:p>
    <w:p w:rsidR="0092432E" w:rsidRPr="00A761EB" w:rsidRDefault="0092432E" w:rsidP="0092432E">
      <w:pPr>
        <w:pStyle w:val="a3"/>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Коммуникативные УУД</w:t>
      </w: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 Обучающийся сможет: </w:t>
      </w:r>
    </w:p>
    <w:p w:rsidR="0092432E" w:rsidRPr="00A761EB" w:rsidRDefault="0092432E" w:rsidP="0092432E">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играть определенную роль в совместной деятельности; </w:t>
      </w:r>
    </w:p>
    <w:p w:rsidR="0092432E" w:rsidRPr="00A761EB" w:rsidRDefault="0092432E" w:rsidP="0092432E">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гипотезы; </w:t>
      </w:r>
    </w:p>
    <w:p w:rsidR="0092432E" w:rsidRPr="00A761EB" w:rsidRDefault="0092432E" w:rsidP="0092432E">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w:t>
      </w:r>
    </w:p>
    <w:p w:rsidR="0092432E" w:rsidRPr="00A761EB" w:rsidRDefault="0092432E" w:rsidP="0092432E">
      <w:pPr>
        <w:pStyle w:val="a3"/>
        <w:numPr>
          <w:ilvl w:val="0"/>
          <w:numId w:val="21"/>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Обучающийся сможет: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отбирать и использовать речевые средства в процессе коммуникации с другими людьми (диалог в паре, в малой группе);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представлять в устной или письменной форме развернутый план собственной деятельности;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соблюдать нормы публичной речи, регламент в монологе и дискуссии в соответствии с коммуникативной задачей;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принимать решение в ходе диалога и согласовывать его с собеседником;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создавать письменные оригинальные тексты с использованием необходимых речевых средств;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использовать вербальные и невербальные средства или нагля</w:t>
      </w:r>
      <w:r>
        <w:rPr>
          <w:rFonts w:ascii="Times New Roman" w:hAnsi="Times New Roman" w:cs="Times New Roman"/>
          <w:sz w:val="24"/>
          <w:szCs w:val="24"/>
        </w:rPr>
        <w:t xml:space="preserve">дные материалы, подготовленные </w:t>
      </w:r>
      <w:r w:rsidRPr="00A761EB">
        <w:rPr>
          <w:rFonts w:ascii="Times New Roman" w:hAnsi="Times New Roman" w:cs="Times New Roman"/>
          <w:sz w:val="24"/>
          <w:szCs w:val="24"/>
        </w:rPr>
        <w:t xml:space="preserve">под руководством учителя; </w:t>
      </w:r>
    </w:p>
    <w:p w:rsidR="0092432E" w:rsidRPr="00A761EB" w:rsidRDefault="0092432E" w:rsidP="0092432E">
      <w:pPr>
        <w:pStyle w:val="a3"/>
        <w:numPr>
          <w:ilvl w:val="0"/>
          <w:numId w:val="22"/>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92432E" w:rsidRPr="00A761EB" w:rsidRDefault="0092432E" w:rsidP="0092432E">
      <w:pPr>
        <w:pStyle w:val="a3"/>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3.Формирование и развитие компетентности в области использования информационно-коммуникационных технологий (далее – ИКТ). </w:t>
      </w:r>
    </w:p>
    <w:p w:rsidR="0092432E" w:rsidRPr="00A761EB" w:rsidRDefault="0092432E" w:rsidP="0092432E">
      <w:pPr>
        <w:pStyle w:val="a3"/>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Обучающийся сможет:</w:t>
      </w:r>
    </w:p>
    <w:p w:rsidR="0092432E" w:rsidRPr="00A761EB" w:rsidRDefault="0092432E" w:rsidP="0092432E">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2432E" w:rsidRPr="00A761EB" w:rsidRDefault="0092432E" w:rsidP="0092432E">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2432E" w:rsidRPr="00A761EB" w:rsidRDefault="0092432E" w:rsidP="0092432E">
      <w:pPr>
        <w:pStyle w:val="a3"/>
        <w:numPr>
          <w:ilvl w:val="0"/>
          <w:numId w:val="23"/>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 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2432E" w:rsidRPr="00A761EB" w:rsidRDefault="0092432E" w:rsidP="0092432E">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92432E" w:rsidRPr="00A761EB" w:rsidRDefault="0092432E" w:rsidP="0092432E">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92432E" w:rsidRPr="00A761EB" w:rsidRDefault="0092432E" w:rsidP="0092432E">
      <w:pPr>
        <w:pStyle w:val="a3"/>
        <w:numPr>
          <w:ilvl w:val="0"/>
          <w:numId w:val="24"/>
        </w:num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заполнять и дополнять таблицы, схемы. В ходе изучения произведений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w:t>
      </w:r>
    </w:p>
    <w:p w:rsidR="0092432E" w:rsidRPr="00A761EB" w:rsidRDefault="0092432E" w:rsidP="0092432E">
      <w:pPr>
        <w:spacing w:line="240" w:lineRule="auto"/>
        <w:jc w:val="both"/>
        <w:rPr>
          <w:rFonts w:ascii="Times New Roman" w:hAnsi="Times New Roman" w:cs="Times New Roman"/>
          <w:b/>
          <w:bCs/>
          <w:sz w:val="24"/>
          <w:szCs w:val="24"/>
        </w:rPr>
      </w:pPr>
    </w:p>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lastRenderedPageBreak/>
        <w:t>Предметные результаты</w:t>
      </w:r>
    </w:p>
    <w:p w:rsidR="0092432E" w:rsidRPr="00A761EB" w:rsidRDefault="0092432E" w:rsidP="0092432E">
      <w:pPr>
        <w:spacing w:line="240" w:lineRule="auto"/>
        <w:ind w:firstLine="709"/>
        <w:jc w:val="both"/>
        <w:rPr>
          <w:rFonts w:ascii="Times New Roman" w:hAnsi="Times New Roman" w:cs="Times New Roman"/>
          <w:b/>
          <w:bCs/>
          <w:i/>
          <w:iCs/>
          <w:sz w:val="24"/>
          <w:szCs w:val="24"/>
        </w:rPr>
      </w:pPr>
      <w:r w:rsidRPr="00A761EB">
        <w:rPr>
          <w:rFonts w:ascii="Times New Roman" w:hAnsi="Times New Roman" w:cs="Times New Roman"/>
          <w:b/>
          <w:bCs/>
          <w:i/>
          <w:iCs/>
          <w:sz w:val="24"/>
          <w:szCs w:val="24"/>
        </w:rPr>
        <w:t xml:space="preserve">     Обучающийся   научится:</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1)взаимодействовать с окружающими людьми в ситуациях формального и неформального межличностного и межкультурного общения;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3) использовать коммуникативно-эстетические возможности родного языка; </w:t>
      </w:r>
    </w:p>
    <w:p w:rsidR="0092432E" w:rsidRPr="00A761EB" w:rsidRDefault="0092432E" w:rsidP="0092432E">
      <w:pPr>
        <w:spacing w:line="240" w:lineRule="auto"/>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roofErr w:type="gramEnd"/>
      <w:r w:rsidRPr="00A761EB">
        <w:rPr>
          <w:rFonts w:ascii="Times New Roman" w:hAnsi="Times New Roman" w:cs="Times New Roman"/>
          <w:sz w:val="24"/>
          <w:szCs w:val="24"/>
        </w:rPr>
        <w:t xml:space="preserve"> 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7) воспринимать родную литературу как одну из основных национально-культурных ценностей народа, как особого способа познания жизни;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92432E" w:rsidRPr="00A761EB" w:rsidRDefault="0092432E" w:rsidP="0092432E">
      <w:pPr>
        <w:spacing w:line="240" w:lineRule="auto"/>
        <w:ind w:firstLine="709"/>
        <w:jc w:val="both"/>
        <w:rPr>
          <w:rFonts w:ascii="Times New Roman" w:hAnsi="Times New Roman" w:cs="Times New Roman"/>
          <w:sz w:val="24"/>
          <w:szCs w:val="24"/>
        </w:rPr>
      </w:pPr>
      <w:proofErr w:type="gramStart"/>
      <w:r w:rsidRPr="00A761EB">
        <w:rPr>
          <w:rFonts w:ascii="Times New Roman" w:hAnsi="Times New Roman" w:cs="Times New Roman"/>
          <w:b/>
          <w:bCs/>
          <w:i/>
          <w:iCs/>
          <w:sz w:val="24"/>
          <w:szCs w:val="24"/>
        </w:rPr>
        <w:t>Обучающийся</w:t>
      </w:r>
      <w:proofErr w:type="gramEnd"/>
      <w:r w:rsidRPr="00A761EB">
        <w:rPr>
          <w:rFonts w:ascii="Times New Roman" w:hAnsi="Times New Roman" w:cs="Times New Roman"/>
          <w:b/>
          <w:bCs/>
          <w:i/>
          <w:iCs/>
          <w:sz w:val="24"/>
          <w:szCs w:val="24"/>
        </w:rPr>
        <w:t xml:space="preserve"> получит возможность научиться</w:t>
      </w:r>
      <w:r w:rsidRPr="00A761EB">
        <w:rPr>
          <w:rFonts w:ascii="Times New Roman" w:hAnsi="Times New Roman" w:cs="Times New Roman"/>
          <w:sz w:val="24"/>
          <w:szCs w:val="24"/>
        </w:rPr>
        <w:t>:</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1)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3)ответственности за языковую культуру как общечеловеческую ценность.</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 5) понимать литературные художественные произведения, отражающие разные этнокультурные традиции; </w:t>
      </w:r>
    </w:p>
    <w:p w:rsidR="0092432E" w:rsidRPr="00A761EB" w:rsidRDefault="0092432E" w:rsidP="0092432E">
      <w:pPr>
        <w:spacing w:line="240" w:lineRule="auto"/>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w:t>
      </w:r>
      <w:r w:rsidRPr="00A761EB">
        <w:rPr>
          <w:rFonts w:ascii="Times New Roman" w:hAnsi="Times New Roman" w:cs="Times New Roman"/>
          <w:sz w:val="24"/>
          <w:szCs w:val="24"/>
        </w:rPr>
        <w:lastRenderedPageBreak/>
        <w:t xml:space="preserve">отраженную в литературном произведении, на уровне не только эмоционального восприятия, но и интеллектуального осмысления. </w:t>
      </w:r>
      <w:proofErr w:type="gramEnd"/>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Default="0092432E" w:rsidP="0092432E">
      <w:pPr>
        <w:spacing w:line="240" w:lineRule="auto"/>
        <w:ind w:firstLine="709"/>
        <w:jc w:val="both"/>
        <w:rPr>
          <w:rFonts w:ascii="Times New Roman" w:hAnsi="Times New Roman" w:cs="Times New Roman"/>
          <w:sz w:val="24"/>
          <w:szCs w:val="24"/>
        </w:rPr>
      </w:pPr>
    </w:p>
    <w:p w:rsidR="0092432E" w:rsidRPr="00A761EB" w:rsidRDefault="0092432E" w:rsidP="0092432E">
      <w:pPr>
        <w:spacing w:line="240" w:lineRule="auto"/>
        <w:ind w:firstLine="709"/>
        <w:jc w:val="both"/>
        <w:rPr>
          <w:rFonts w:ascii="Times New Roman" w:hAnsi="Times New Roman" w:cs="Times New Roman"/>
          <w:sz w:val="24"/>
          <w:szCs w:val="24"/>
        </w:rPr>
      </w:pPr>
    </w:p>
    <w:p w:rsidR="0092432E" w:rsidRPr="00A761EB" w:rsidRDefault="0092432E" w:rsidP="0092432E">
      <w:pPr>
        <w:spacing w:line="240" w:lineRule="auto"/>
        <w:ind w:left="360"/>
        <w:jc w:val="center"/>
        <w:rPr>
          <w:rFonts w:ascii="Times New Roman" w:eastAsia="Times New Roman" w:hAnsi="Times New Roman" w:cs="Times New Roman"/>
          <w:b/>
          <w:sz w:val="24"/>
          <w:szCs w:val="24"/>
        </w:rPr>
      </w:pPr>
      <w:r w:rsidRPr="00A761EB">
        <w:rPr>
          <w:rFonts w:ascii="Times New Roman" w:hAnsi="Times New Roman" w:cs="Times New Roman"/>
          <w:b/>
          <w:bCs/>
          <w:sz w:val="24"/>
          <w:szCs w:val="24"/>
        </w:rPr>
        <w:t>Формы контроля успеваемости и к</w:t>
      </w:r>
      <w:r w:rsidRPr="00A761EB">
        <w:rPr>
          <w:rFonts w:ascii="Times New Roman" w:eastAsia="Times New Roman" w:hAnsi="Times New Roman" w:cs="Times New Roman"/>
          <w:b/>
          <w:sz w:val="24"/>
          <w:szCs w:val="24"/>
        </w:rPr>
        <w:t xml:space="preserve">ритерии оценки </w:t>
      </w:r>
    </w:p>
    <w:p w:rsidR="0092432E" w:rsidRPr="00A761EB" w:rsidRDefault="0092432E" w:rsidP="0092432E">
      <w:pPr>
        <w:spacing w:line="240" w:lineRule="auto"/>
        <w:ind w:left="360"/>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планируемых предметных </w:t>
      </w:r>
      <w:r w:rsidRPr="00A761EB">
        <w:rPr>
          <w:rFonts w:ascii="Times New Roman" w:eastAsia="Times New Roman" w:hAnsi="Times New Roman" w:cs="Times New Roman"/>
          <w:b/>
          <w:sz w:val="24"/>
          <w:szCs w:val="24"/>
        </w:rPr>
        <w:t>результатов обучающихся по курсу</w:t>
      </w:r>
    </w:p>
    <w:p w:rsidR="0092432E" w:rsidRPr="00A761EB" w:rsidRDefault="0092432E" w:rsidP="0092432E">
      <w:pPr>
        <w:spacing w:after="0" w:line="240" w:lineRule="auto"/>
        <w:ind w:left="360"/>
        <w:jc w:val="both"/>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При оценивании устных ответов используются следующие критерии:</w:t>
      </w:r>
    </w:p>
    <w:tbl>
      <w:tblPr>
        <w:tblW w:w="14885" w:type="dxa"/>
        <w:tblInd w:w="-386" w:type="dxa"/>
        <w:tblLayout w:type="fixed"/>
        <w:tblCellMar>
          <w:left w:w="40" w:type="dxa"/>
          <w:right w:w="40" w:type="dxa"/>
        </w:tblCellMar>
        <w:tblLook w:val="0000"/>
      </w:tblPr>
      <w:tblGrid>
        <w:gridCol w:w="1701"/>
        <w:gridCol w:w="3261"/>
        <w:gridCol w:w="3261"/>
        <w:gridCol w:w="3402"/>
        <w:gridCol w:w="3260"/>
      </w:tblGrid>
      <w:tr w:rsidR="0092432E" w:rsidRPr="00A761EB" w:rsidTr="002B017B">
        <w:trPr>
          <w:trHeight w:hRule="exact" w:val="39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432E" w:rsidRPr="00A761EB" w:rsidRDefault="0092432E" w:rsidP="002B017B">
            <w:pPr>
              <w:shd w:val="clear" w:color="auto" w:fill="FFFFFF"/>
              <w:spacing w:after="0" w:line="240" w:lineRule="auto"/>
              <w:jc w:val="center"/>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Критерии</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92432E" w:rsidRPr="00A761EB" w:rsidRDefault="0092432E" w:rsidP="002B017B">
            <w:pPr>
              <w:shd w:val="clear" w:color="auto" w:fill="FFFFFF"/>
              <w:spacing w:after="0" w:line="240" w:lineRule="auto"/>
              <w:jc w:val="center"/>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5 (ОТЛ.)</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92432E" w:rsidRPr="00A761EB" w:rsidRDefault="0092432E" w:rsidP="002B017B">
            <w:pPr>
              <w:shd w:val="clear" w:color="auto" w:fill="FFFFFF"/>
              <w:spacing w:after="0" w:line="240" w:lineRule="auto"/>
              <w:jc w:val="center"/>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4 (ХОР.)</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92432E" w:rsidRPr="00A761EB" w:rsidRDefault="0092432E" w:rsidP="002B017B">
            <w:pPr>
              <w:shd w:val="clear" w:color="auto" w:fill="FFFFFF"/>
              <w:spacing w:after="0" w:line="240" w:lineRule="auto"/>
              <w:ind w:left="103"/>
              <w:jc w:val="center"/>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3 (УД.)</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92432E" w:rsidRPr="00A761EB" w:rsidRDefault="0092432E" w:rsidP="002B017B">
            <w:pPr>
              <w:shd w:val="clear" w:color="auto" w:fill="FFFFFF"/>
              <w:spacing w:after="0" w:line="240" w:lineRule="auto"/>
              <w:jc w:val="center"/>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2 (НЕУД.)</w:t>
            </w:r>
          </w:p>
        </w:tc>
      </w:tr>
      <w:tr w:rsidR="0092432E" w:rsidRPr="00A761EB" w:rsidTr="002B017B">
        <w:tc>
          <w:tcPr>
            <w:tcW w:w="170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5"/>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1. Организация ответа (введение, основная часть, заключение)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 xml:space="preserve">Удачное использование правильной структуры ответа (введение </w:t>
            </w:r>
            <w:proofErr w:type="gramStart"/>
            <w:r w:rsidRPr="00A761EB">
              <w:rPr>
                <w:rFonts w:ascii="Times New Roman" w:eastAsia="Times New Roman" w:hAnsi="Times New Roman" w:cs="Times New Roman"/>
                <w:sz w:val="24"/>
                <w:szCs w:val="24"/>
              </w:rPr>
              <w:t>-о</w:t>
            </w:r>
            <w:proofErr w:type="gramEnd"/>
            <w:r w:rsidRPr="00A761EB">
              <w:rPr>
                <w:rFonts w:ascii="Times New Roman" w:eastAsia="Times New Roman" w:hAnsi="Times New Roman" w:cs="Times New Roman"/>
                <w:sz w:val="24"/>
                <w:szCs w:val="24"/>
              </w:rPr>
              <w:t>сновная часть - заключение); определение темы; ораторское искусство (умение говорить)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 xml:space="preserve">Использование структуры ответа, </w:t>
            </w:r>
            <w:r w:rsidRPr="00A761EB">
              <w:rPr>
                <w:rFonts w:ascii="Times New Roman" w:eastAsia="Times New Roman" w:hAnsi="Times New Roman" w:cs="Times New Roman"/>
                <w:spacing w:val="-1"/>
                <w:sz w:val="24"/>
                <w:szCs w:val="24"/>
              </w:rPr>
              <w:t>но не всегда удач</w:t>
            </w:r>
            <w:r w:rsidRPr="00A761EB">
              <w:rPr>
                <w:rFonts w:ascii="Times New Roman" w:eastAsia="Times New Roman" w:hAnsi="Times New Roman" w:cs="Times New Roman"/>
                <w:sz w:val="24"/>
                <w:szCs w:val="24"/>
              </w:rPr>
              <w:t>ное; определение темы; в ходе изложения встречаются паузы, неудачно построенные предложения, повторы слов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5"/>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92432E" w:rsidRPr="00A761EB" w:rsidTr="002B017B">
        <w:tc>
          <w:tcPr>
            <w:tcW w:w="170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10"/>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2. Умение анализировать и делать выводы</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1"/>
                <w:sz w:val="24"/>
                <w:szCs w:val="24"/>
              </w:rPr>
              <w:t>Упускаются важ</w:t>
            </w:r>
            <w:r w:rsidRPr="00A761EB">
              <w:rPr>
                <w:rFonts w:ascii="Times New Roman" w:eastAsia="Times New Roman" w:hAnsi="Times New Roman" w:cs="Times New Roman"/>
                <w:sz w:val="24"/>
                <w:szCs w:val="24"/>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92432E" w:rsidRPr="00A761EB" w:rsidTr="002B017B">
        <w:tc>
          <w:tcPr>
            <w:tcW w:w="170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1"/>
                <w:sz w:val="24"/>
                <w:szCs w:val="24"/>
              </w:rPr>
              <w:t>3. Иллюс</w:t>
            </w:r>
            <w:r w:rsidRPr="00A761EB">
              <w:rPr>
                <w:rFonts w:ascii="Times New Roman" w:eastAsia="Times New Roman" w:hAnsi="Times New Roman" w:cs="Times New Roman"/>
                <w:sz w:val="24"/>
                <w:szCs w:val="24"/>
              </w:rPr>
              <w:t xml:space="preserve">трация </w:t>
            </w:r>
            <w:r w:rsidRPr="00A761EB">
              <w:rPr>
                <w:rFonts w:ascii="Times New Roman" w:eastAsia="Times New Roman" w:hAnsi="Times New Roman" w:cs="Times New Roman"/>
                <w:sz w:val="24"/>
                <w:szCs w:val="24"/>
              </w:rPr>
              <w:lastRenderedPageBreak/>
              <w:t>своих мыслей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lastRenderedPageBreak/>
              <w:t xml:space="preserve">Теоретические положения подкрепляются </w:t>
            </w:r>
            <w:r w:rsidRPr="00A761EB">
              <w:rPr>
                <w:rFonts w:ascii="Times New Roman" w:eastAsia="Times New Roman" w:hAnsi="Times New Roman" w:cs="Times New Roman"/>
                <w:sz w:val="24"/>
                <w:szCs w:val="24"/>
              </w:rPr>
              <w:lastRenderedPageBreak/>
              <w:t>соответствующими фактами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10"/>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lastRenderedPageBreak/>
              <w:t xml:space="preserve">Теоретические положения не всегда подкрепляются </w:t>
            </w:r>
            <w:r w:rsidRPr="00A761EB">
              <w:rPr>
                <w:rFonts w:ascii="Times New Roman" w:eastAsia="Times New Roman" w:hAnsi="Times New Roman" w:cs="Times New Roman"/>
                <w:sz w:val="24"/>
                <w:szCs w:val="24"/>
              </w:rPr>
              <w:lastRenderedPageBreak/>
              <w:t>соответствующими фактами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38"/>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lastRenderedPageBreak/>
              <w:t xml:space="preserve">Теоретические положения и их фактическое подкрепление не </w:t>
            </w:r>
            <w:r w:rsidRPr="00A761EB">
              <w:rPr>
                <w:rFonts w:ascii="Times New Roman" w:eastAsia="Times New Roman" w:hAnsi="Times New Roman" w:cs="Times New Roman"/>
                <w:sz w:val="24"/>
                <w:szCs w:val="24"/>
              </w:rPr>
              <w:lastRenderedPageBreak/>
              <w:t>соответствуют друг другу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lastRenderedPageBreak/>
              <w:t xml:space="preserve">Смешивается теоретический и фактический материал, между </w:t>
            </w:r>
            <w:r w:rsidRPr="00A761EB">
              <w:rPr>
                <w:rFonts w:ascii="Times New Roman" w:eastAsia="Times New Roman" w:hAnsi="Times New Roman" w:cs="Times New Roman"/>
                <w:sz w:val="24"/>
                <w:szCs w:val="24"/>
              </w:rPr>
              <w:lastRenderedPageBreak/>
              <w:t>ними нет соответствия</w:t>
            </w:r>
          </w:p>
        </w:tc>
      </w:tr>
      <w:tr w:rsidR="0092432E" w:rsidRPr="00A761EB" w:rsidTr="002B017B">
        <w:tc>
          <w:tcPr>
            <w:tcW w:w="170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lastRenderedPageBreak/>
              <w:t>4. Научная корректность (точность в использовании фактического материала)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Встречаются ошибки в деталях или некоторых фактах; детали не всегда анализируются; факты отделяются от мнений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4"/>
                <w:sz w:val="24"/>
                <w:szCs w:val="24"/>
              </w:rPr>
              <w:t>Ошибки в ряде клю</w:t>
            </w:r>
            <w:r w:rsidRPr="00A761EB">
              <w:rPr>
                <w:rFonts w:ascii="Times New Roman" w:eastAsia="Times New Roman" w:hAnsi="Times New Roman" w:cs="Times New Roman"/>
                <w:spacing w:val="-3"/>
                <w:sz w:val="24"/>
                <w:szCs w:val="24"/>
              </w:rPr>
              <w:t>чевых фактов и поч</w:t>
            </w:r>
            <w:r w:rsidRPr="00A761EB">
              <w:rPr>
                <w:rFonts w:ascii="Times New Roman" w:eastAsia="Times New Roman" w:hAnsi="Times New Roman" w:cs="Times New Roman"/>
                <w:spacing w:val="-4"/>
                <w:sz w:val="24"/>
                <w:szCs w:val="24"/>
              </w:rPr>
              <w:t xml:space="preserve">ти во всех деталях; </w:t>
            </w:r>
            <w:r w:rsidRPr="00A761EB">
              <w:rPr>
                <w:rFonts w:ascii="Times New Roman" w:eastAsia="Times New Roman" w:hAnsi="Times New Roman" w:cs="Times New Roman"/>
                <w:spacing w:val="-3"/>
                <w:sz w:val="24"/>
                <w:szCs w:val="24"/>
              </w:rPr>
              <w:t xml:space="preserve">детали приводятся, </w:t>
            </w:r>
            <w:r w:rsidRPr="00A761EB">
              <w:rPr>
                <w:rFonts w:ascii="Times New Roman" w:eastAsia="Times New Roman" w:hAnsi="Times New Roman" w:cs="Times New Roman"/>
                <w:spacing w:val="-2"/>
                <w:sz w:val="24"/>
                <w:szCs w:val="24"/>
              </w:rPr>
              <w:t>но не анализируют</w:t>
            </w:r>
            <w:r w:rsidRPr="00A761EB">
              <w:rPr>
                <w:rFonts w:ascii="Times New Roman" w:eastAsia="Times New Roman" w:hAnsi="Times New Roman" w:cs="Times New Roman"/>
                <w:spacing w:val="-4"/>
                <w:sz w:val="24"/>
                <w:szCs w:val="24"/>
              </w:rPr>
              <w:t xml:space="preserve">ся; факты не всегда </w:t>
            </w:r>
            <w:r w:rsidRPr="00A761EB">
              <w:rPr>
                <w:rFonts w:ascii="Times New Roman" w:eastAsia="Times New Roman" w:hAnsi="Times New Roman" w:cs="Times New Roman"/>
                <w:spacing w:val="-3"/>
                <w:sz w:val="24"/>
                <w:szCs w:val="24"/>
              </w:rPr>
              <w:t>отделяются от мне</w:t>
            </w:r>
            <w:r w:rsidRPr="00A761EB">
              <w:rPr>
                <w:rFonts w:ascii="Times New Roman" w:eastAsia="Times New Roman" w:hAnsi="Times New Roman" w:cs="Times New Roman"/>
                <w:spacing w:val="-1"/>
                <w:sz w:val="24"/>
                <w:szCs w:val="24"/>
              </w:rPr>
              <w:t xml:space="preserve">ний, но учащийся понимает разницу </w:t>
            </w:r>
            <w:r w:rsidRPr="00A761EB">
              <w:rPr>
                <w:rFonts w:ascii="Times New Roman" w:eastAsia="Times New Roman" w:hAnsi="Times New Roman" w:cs="Times New Roman"/>
                <w:sz w:val="24"/>
                <w:szCs w:val="24"/>
              </w:rPr>
              <w:t>между ними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 xml:space="preserve">Незнание фактов и деталей, неумение анализировать детали, даже если они подсказываются учителем; факты и мнения </w:t>
            </w:r>
            <w:proofErr w:type="gramStart"/>
            <w:r w:rsidRPr="00A761EB">
              <w:rPr>
                <w:rFonts w:ascii="Times New Roman" w:eastAsia="Times New Roman" w:hAnsi="Times New Roman" w:cs="Times New Roman"/>
                <w:sz w:val="24"/>
                <w:szCs w:val="24"/>
              </w:rPr>
              <w:t>смешиваются и нет</w:t>
            </w:r>
            <w:proofErr w:type="gramEnd"/>
            <w:r w:rsidRPr="00A761EB">
              <w:rPr>
                <w:rFonts w:ascii="Times New Roman" w:eastAsia="Times New Roman" w:hAnsi="Times New Roman" w:cs="Times New Roman"/>
                <w:sz w:val="24"/>
                <w:szCs w:val="24"/>
              </w:rPr>
              <w:t xml:space="preserve"> понимания их разницы</w:t>
            </w:r>
          </w:p>
        </w:tc>
      </w:tr>
      <w:tr w:rsidR="0092432E" w:rsidRPr="00A761EB" w:rsidTr="002B017B">
        <w:tc>
          <w:tcPr>
            <w:tcW w:w="170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1"/>
                <w:sz w:val="24"/>
                <w:szCs w:val="24"/>
              </w:rPr>
              <w:t xml:space="preserve">5. Работа с </w:t>
            </w:r>
            <w:r w:rsidRPr="00A761EB">
              <w:rPr>
                <w:rFonts w:ascii="Times New Roman" w:eastAsia="Times New Roman" w:hAnsi="Times New Roman" w:cs="Times New Roman"/>
                <w:sz w:val="24"/>
                <w:szCs w:val="24"/>
              </w:rPr>
              <w:t>ключевыми понятиями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Выделяются все понятия и определяются наиболее важные; чётко и полно определяются, правильное и понятное описание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14"/>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Выделяются важные понятия, но некоторые другие упускаются; определяются чётко, но не всегда полно; правильное и доступное описание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2"/>
                <w:sz w:val="24"/>
                <w:szCs w:val="24"/>
              </w:rPr>
              <w:t>Нет разделения на важные и второсте</w:t>
            </w:r>
            <w:r w:rsidRPr="00A761EB">
              <w:rPr>
                <w:rFonts w:ascii="Times New Roman" w:eastAsia="Times New Roman" w:hAnsi="Times New Roman" w:cs="Times New Roman"/>
                <w:spacing w:val="-1"/>
                <w:sz w:val="24"/>
                <w:szCs w:val="24"/>
              </w:rPr>
              <w:t xml:space="preserve">пенные понятия; </w:t>
            </w:r>
            <w:r w:rsidRPr="00A761EB">
              <w:rPr>
                <w:rFonts w:ascii="Times New Roman" w:eastAsia="Times New Roman" w:hAnsi="Times New Roman" w:cs="Times New Roman"/>
                <w:spacing w:val="-4"/>
                <w:sz w:val="24"/>
                <w:szCs w:val="24"/>
              </w:rPr>
              <w:t xml:space="preserve">определяются, но не </w:t>
            </w:r>
            <w:r w:rsidRPr="00A761EB">
              <w:rPr>
                <w:rFonts w:ascii="Times New Roman" w:eastAsia="Times New Roman" w:hAnsi="Times New Roman" w:cs="Times New Roman"/>
                <w:spacing w:val="-3"/>
                <w:sz w:val="24"/>
                <w:szCs w:val="24"/>
              </w:rPr>
              <w:t>всегда чётко и пра</w:t>
            </w:r>
            <w:r w:rsidRPr="00A761EB">
              <w:rPr>
                <w:rFonts w:ascii="Times New Roman" w:eastAsia="Times New Roman" w:hAnsi="Times New Roman" w:cs="Times New Roman"/>
                <w:spacing w:val="-2"/>
                <w:sz w:val="24"/>
                <w:szCs w:val="24"/>
              </w:rPr>
              <w:t>вильно; описываются часто неправиль</w:t>
            </w:r>
            <w:r w:rsidRPr="00A761EB">
              <w:rPr>
                <w:rFonts w:ascii="Times New Roman" w:eastAsia="Times New Roman" w:hAnsi="Times New Roman" w:cs="Times New Roman"/>
                <w:sz w:val="24"/>
                <w:szCs w:val="24"/>
              </w:rPr>
              <w:t>но или непонятно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Неумение выделить понятия, нет определений понятий; не могут описать или не понимают собственного описания</w:t>
            </w:r>
          </w:p>
        </w:tc>
      </w:tr>
      <w:tr w:rsidR="0092432E" w:rsidRPr="00A761EB" w:rsidTr="002B017B">
        <w:tc>
          <w:tcPr>
            <w:tcW w:w="170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ind w:right="34"/>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6. Причинно-следственные связи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Умение переходить от частного к общему или от общего к частному; чёткая последовательность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1"/>
                <w:sz w:val="24"/>
                <w:szCs w:val="24"/>
              </w:rPr>
              <w:t>Частичные наруше</w:t>
            </w:r>
            <w:r w:rsidRPr="00A761EB">
              <w:rPr>
                <w:rFonts w:ascii="Times New Roman" w:eastAsia="Times New Roman" w:hAnsi="Times New Roman" w:cs="Times New Roman"/>
                <w:sz w:val="24"/>
                <w:szCs w:val="24"/>
              </w:rPr>
              <w:t>ния причинно-след</w:t>
            </w:r>
            <w:r w:rsidRPr="00A761EB">
              <w:rPr>
                <w:rFonts w:ascii="Times New Roman" w:eastAsia="Times New Roman" w:hAnsi="Times New Roman" w:cs="Times New Roman"/>
                <w:spacing w:val="-2"/>
                <w:sz w:val="24"/>
                <w:szCs w:val="24"/>
              </w:rPr>
              <w:t>ственных связей; небольшие логичес</w:t>
            </w:r>
            <w:r w:rsidRPr="00A761EB">
              <w:rPr>
                <w:rFonts w:ascii="Times New Roman" w:eastAsia="Times New Roman" w:hAnsi="Times New Roman" w:cs="Times New Roman"/>
                <w:sz w:val="24"/>
                <w:szCs w:val="24"/>
              </w:rPr>
              <w:t>кие неточности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z w:val="24"/>
                <w:szCs w:val="24"/>
              </w:rPr>
              <w:t xml:space="preserve">Причинно-следственные связи </w:t>
            </w:r>
            <w:proofErr w:type="gramStart"/>
            <w:r w:rsidRPr="00A761EB">
              <w:rPr>
                <w:rFonts w:ascii="Times New Roman" w:eastAsia="Times New Roman" w:hAnsi="Times New Roman" w:cs="Times New Roman"/>
                <w:spacing w:val="-1"/>
                <w:sz w:val="24"/>
                <w:szCs w:val="24"/>
              </w:rPr>
              <w:t xml:space="preserve">проводятся редко; </w:t>
            </w:r>
            <w:r w:rsidRPr="00A761EB">
              <w:rPr>
                <w:rFonts w:ascii="Times New Roman" w:eastAsia="Times New Roman" w:hAnsi="Times New Roman" w:cs="Times New Roman"/>
                <w:sz w:val="24"/>
                <w:szCs w:val="24"/>
              </w:rPr>
              <w:t>много нарушений</w:t>
            </w:r>
            <w:proofErr w:type="gramEnd"/>
            <w:r w:rsidRPr="00A761EB">
              <w:rPr>
                <w:rFonts w:ascii="Times New Roman" w:eastAsia="Times New Roman" w:hAnsi="Times New Roman" w:cs="Times New Roman"/>
                <w:sz w:val="24"/>
                <w:szCs w:val="24"/>
              </w:rPr>
              <w:t xml:space="preserve"> в </w:t>
            </w:r>
            <w:r w:rsidRPr="00A761EB">
              <w:rPr>
                <w:rFonts w:ascii="Times New Roman" w:eastAsia="Times New Roman" w:hAnsi="Times New Roman" w:cs="Times New Roman"/>
                <w:spacing w:val="-1"/>
                <w:sz w:val="24"/>
                <w:szCs w:val="24"/>
              </w:rPr>
              <w:t>последовательности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92432E" w:rsidRPr="00A761EB" w:rsidRDefault="0092432E" w:rsidP="002B017B">
            <w:pPr>
              <w:shd w:val="clear" w:color="auto" w:fill="FFFFFF"/>
              <w:spacing w:after="0" w:line="240" w:lineRule="auto"/>
              <w:rPr>
                <w:rFonts w:ascii="Times New Roman" w:eastAsia="Times New Roman" w:hAnsi="Times New Roman" w:cs="Times New Roman"/>
                <w:sz w:val="24"/>
                <w:szCs w:val="24"/>
              </w:rPr>
            </w:pPr>
            <w:r w:rsidRPr="00A761EB">
              <w:rPr>
                <w:rFonts w:ascii="Times New Roman" w:eastAsia="Times New Roman" w:hAnsi="Times New Roman" w:cs="Times New Roman"/>
                <w:spacing w:val="-1"/>
                <w:sz w:val="24"/>
                <w:szCs w:val="24"/>
              </w:rPr>
              <w:t xml:space="preserve">Не может провести </w:t>
            </w:r>
            <w:r w:rsidRPr="00A761EB">
              <w:rPr>
                <w:rFonts w:ascii="Times New Roman" w:eastAsia="Times New Roman" w:hAnsi="Times New Roman" w:cs="Times New Roman"/>
                <w:sz w:val="24"/>
                <w:szCs w:val="24"/>
              </w:rPr>
              <w:t>причинно-следственные связи даже при наводящих вопросах, постоянные нарушения по</w:t>
            </w:r>
            <w:r w:rsidRPr="00A761EB">
              <w:rPr>
                <w:rFonts w:ascii="Times New Roman" w:eastAsia="Times New Roman" w:hAnsi="Times New Roman" w:cs="Times New Roman"/>
                <w:spacing w:val="-1"/>
                <w:sz w:val="24"/>
                <w:szCs w:val="24"/>
              </w:rPr>
              <w:t>следовательности</w:t>
            </w:r>
          </w:p>
        </w:tc>
      </w:tr>
    </w:tbl>
    <w:p w:rsidR="0092432E" w:rsidRPr="00A761EB" w:rsidRDefault="0092432E" w:rsidP="0092432E">
      <w:pPr>
        <w:pStyle w:val="a3"/>
        <w:spacing w:after="0" w:line="240" w:lineRule="auto"/>
        <w:rPr>
          <w:rFonts w:ascii="Times New Roman" w:eastAsia="Times New Roman" w:hAnsi="Times New Roman" w:cs="Times New Roman"/>
          <w:sz w:val="24"/>
          <w:szCs w:val="24"/>
          <w:lang w:eastAsia="ru-RU"/>
        </w:rPr>
      </w:pPr>
    </w:p>
    <w:p w:rsidR="0092432E" w:rsidRPr="00A761EB" w:rsidRDefault="0092432E" w:rsidP="0092432E">
      <w:pPr>
        <w:pStyle w:val="a3"/>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Критерии оценивания письменных работ при обязательном выполнении заданий базового уровня:</w:t>
      </w:r>
    </w:p>
    <w:p w:rsidR="0092432E" w:rsidRPr="00A761EB" w:rsidRDefault="0092432E" w:rsidP="0092432E">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2 (НЕУД) = менее 50% выполненной работы</w:t>
      </w:r>
    </w:p>
    <w:p w:rsidR="0092432E" w:rsidRPr="00A761EB" w:rsidRDefault="0092432E" w:rsidP="0092432E">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3 (УДОВЛ) = 50-69% выполненной работы</w:t>
      </w:r>
    </w:p>
    <w:p w:rsidR="0092432E" w:rsidRPr="00A761EB" w:rsidRDefault="0092432E" w:rsidP="0092432E">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4 (ХОР) = 70-84% выполненной работы</w:t>
      </w:r>
    </w:p>
    <w:p w:rsidR="0092432E" w:rsidRPr="00A761EB" w:rsidRDefault="0092432E" w:rsidP="0092432E">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5 (ОТЛ) = 85-100% выполненной работы </w:t>
      </w:r>
    </w:p>
    <w:p w:rsidR="0092432E" w:rsidRPr="00A761EB" w:rsidRDefault="0092432E" w:rsidP="0092432E">
      <w:pPr>
        <w:pStyle w:val="a3"/>
        <w:spacing w:after="0" w:line="240" w:lineRule="auto"/>
        <w:jc w:val="both"/>
        <w:rPr>
          <w:rFonts w:ascii="Times New Roman" w:eastAsia="Times New Roman" w:hAnsi="Times New Roman" w:cs="Times New Roman"/>
          <w:sz w:val="24"/>
          <w:szCs w:val="24"/>
          <w:lang w:eastAsia="ru-RU"/>
        </w:rPr>
      </w:pPr>
      <w:r w:rsidRPr="00A761EB">
        <w:rPr>
          <w:rFonts w:ascii="Times New Roman" w:eastAsia="Times New Roman" w:hAnsi="Times New Roman" w:cs="Times New Roman"/>
          <w:sz w:val="24"/>
          <w:szCs w:val="24"/>
          <w:lang w:eastAsia="ru-RU"/>
        </w:rPr>
        <w:t xml:space="preserve">При проведении оценочных процедур используются </w:t>
      </w:r>
      <w:r w:rsidRPr="00A761EB">
        <w:rPr>
          <w:rFonts w:ascii="Times New Roman" w:eastAsia="Times New Roman" w:hAnsi="Times New Roman" w:cs="Times New Roman"/>
          <w:b/>
          <w:bCs/>
          <w:sz w:val="24"/>
          <w:szCs w:val="24"/>
          <w:lang w:eastAsia="ru-RU"/>
        </w:rPr>
        <w:t>входной, промежуточный и итоговый контроль.</w:t>
      </w:r>
    </w:p>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ind w:firstLine="709"/>
        <w:jc w:val="both"/>
        <w:rPr>
          <w:rFonts w:ascii="Times New Roman" w:hAnsi="Times New Roman" w:cs="Times New Roman"/>
          <w:sz w:val="24"/>
          <w:szCs w:val="24"/>
        </w:rPr>
      </w:pPr>
    </w:p>
    <w:p w:rsidR="0092432E" w:rsidRPr="00A761EB" w:rsidRDefault="0092432E" w:rsidP="0092432E">
      <w:pPr>
        <w:jc w:val="both"/>
        <w:rPr>
          <w:rFonts w:ascii="Times New Roman" w:hAnsi="Times New Roman" w:cs="Times New Roman"/>
          <w:sz w:val="24"/>
          <w:szCs w:val="24"/>
        </w:rPr>
      </w:pPr>
    </w:p>
    <w:p w:rsidR="0092432E" w:rsidRDefault="0092432E" w:rsidP="0092432E">
      <w:pPr>
        <w:ind w:firstLine="709"/>
        <w:jc w:val="both"/>
        <w:rPr>
          <w:rFonts w:ascii="Times New Roman" w:hAnsi="Times New Roman" w:cs="Times New Roman"/>
          <w:b/>
          <w:bCs/>
          <w:sz w:val="24"/>
          <w:szCs w:val="24"/>
        </w:rPr>
      </w:pPr>
    </w:p>
    <w:p w:rsidR="0092432E" w:rsidRDefault="0092432E" w:rsidP="0092432E">
      <w:pPr>
        <w:ind w:firstLine="709"/>
        <w:jc w:val="both"/>
        <w:rPr>
          <w:rFonts w:ascii="Times New Roman" w:hAnsi="Times New Roman" w:cs="Times New Roman"/>
          <w:b/>
          <w:bCs/>
          <w:sz w:val="24"/>
          <w:szCs w:val="24"/>
        </w:rPr>
      </w:pPr>
    </w:p>
    <w:p w:rsidR="0092432E" w:rsidRDefault="0092432E" w:rsidP="0092432E">
      <w:pPr>
        <w:ind w:firstLine="709"/>
        <w:jc w:val="both"/>
        <w:rPr>
          <w:rFonts w:ascii="Times New Roman" w:hAnsi="Times New Roman" w:cs="Times New Roman"/>
          <w:b/>
          <w:bCs/>
          <w:sz w:val="24"/>
          <w:szCs w:val="24"/>
        </w:rPr>
      </w:pPr>
    </w:p>
    <w:p w:rsidR="0092432E" w:rsidRDefault="0092432E" w:rsidP="0092432E">
      <w:pPr>
        <w:ind w:firstLine="709"/>
        <w:jc w:val="both"/>
        <w:rPr>
          <w:rFonts w:ascii="Times New Roman" w:hAnsi="Times New Roman" w:cs="Times New Roman"/>
          <w:b/>
          <w:bCs/>
          <w:sz w:val="24"/>
          <w:szCs w:val="24"/>
        </w:rPr>
      </w:pPr>
    </w:p>
    <w:p w:rsidR="0092432E" w:rsidRPr="00A761EB" w:rsidRDefault="0092432E" w:rsidP="0092432E">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СОДЕРЖАНИЕ УЧЕБНОГО ПРЕДМЕТА</w:t>
      </w:r>
    </w:p>
    <w:p w:rsidR="0092432E" w:rsidRPr="00A761EB" w:rsidRDefault="0092432E" w:rsidP="0092432E">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«РОДНО</w:t>
      </w:r>
      <w:proofErr w:type="gramStart"/>
      <w:r w:rsidRPr="00A761EB">
        <w:rPr>
          <w:rFonts w:ascii="Times New Roman" w:hAnsi="Times New Roman" w:cs="Times New Roman"/>
          <w:b/>
          <w:bCs/>
          <w:sz w:val="24"/>
          <w:szCs w:val="24"/>
        </w:rPr>
        <w:t>Й(</w:t>
      </w:r>
      <w:proofErr w:type="gramEnd"/>
      <w:r w:rsidRPr="00A761EB">
        <w:rPr>
          <w:rFonts w:ascii="Times New Roman" w:hAnsi="Times New Roman" w:cs="Times New Roman"/>
          <w:b/>
          <w:bCs/>
          <w:sz w:val="24"/>
          <w:szCs w:val="24"/>
        </w:rPr>
        <w:t>РУССКИЙ)ЯЗЫК»</w:t>
      </w:r>
    </w:p>
    <w:p w:rsidR="0092432E" w:rsidRPr="00A761EB" w:rsidRDefault="0092432E" w:rsidP="0092432E">
      <w:pPr>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5 КЛАСС (35 часов)</w:t>
      </w:r>
    </w:p>
    <w:p w:rsidR="0092432E" w:rsidRPr="00A761EB" w:rsidRDefault="0092432E" w:rsidP="0092432E">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1. Язык и культура (10 часов)</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gramStart"/>
      <w:r w:rsidRPr="00A761EB">
        <w:rPr>
          <w:rFonts w:ascii="Times New Roman" w:hAnsi="Times New Roman" w:cs="Times New Roman"/>
          <w:sz w:val="24"/>
          <w:szCs w:val="24"/>
        </w:rPr>
        <w:t>р</w:t>
      </w:r>
      <w:proofErr w:type="gramEnd"/>
      <w:r w:rsidRPr="00A761EB">
        <w:rPr>
          <w:rFonts w:ascii="Times New Roman" w:hAnsi="Times New Roman" w:cs="Times New Roman"/>
          <w:sz w:val="24"/>
          <w:szCs w:val="24"/>
        </w:rPr>
        <w:t>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A761EB">
        <w:rPr>
          <w:rFonts w:ascii="Times New Roman" w:hAnsi="Times New Roman" w:cs="Times New Roman"/>
          <w:sz w:val="24"/>
          <w:szCs w:val="24"/>
        </w:rPr>
        <w:t>с</w:t>
      </w:r>
      <w:proofErr w:type="gramEnd"/>
      <w:r w:rsidRPr="00A761EB">
        <w:rPr>
          <w:rFonts w:ascii="Times New Roman" w:hAnsi="Times New Roman" w:cs="Times New Roman"/>
          <w:sz w:val="24"/>
          <w:szCs w:val="24"/>
        </w:rPr>
        <w:t xml:space="preserve"> сватьей бабой Бабарихойи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Краткая история русской письменности. Создание славянского алфавита.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Ознакомление с историей и этимологией некоторых слов.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Слова со специфическим оценочно-характеризующим значением. </w:t>
      </w:r>
      <w:proofErr w:type="gramStart"/>
      <w:r w:rsidRPr="00A761EB">
        <w:rPr>
          <w:rFonts w:ascii="Times New Roman" w:hAnsi="Times New Roman" w:cs="Times New Roman"/>
          <w:sz w:val="24"/>
          <w:szCs w:val="24"/>
        </w:rPr>
        <w:t xml:space="preserve">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roofErr w:type="gramEnd"/>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Общеизвестные старинные русские города. Происхождение их названий.  </w:t>
      </w:r>
    </w:p>
    <w:p w:rsidR="0092432E" w:rsidRPr="00A761EB" w:rsidRDefault="0092432E" w:rsidP="0092432E">
      <w:pPr>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2. Культура речи (10 часов)</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орфоэпические нормы современного русского литературного языка</w:t>
      </w:r>
      <w:proofErr w:type="gramStart"/>
      <w:r w:rsidRPr="00A761EB">
        <w:rPr>
          <w:rFonts w:ascii="Times New Roman" w:hAnsi="Times New Roman" w:cs="Times New Roman"/>
          <w:sz w:val="24"/>
          <w:szCs w:val="24"/>
        </w:rPr>
        <w:t>.П</w:t>
      </w:r>
      <w:proofErr w:type="gramEnd"/>
      <w:r w:rsidRPr="00A761EB">
        <w:rPr>
          <w:rFonts w:ascii="Times New Roman" w:hAnsi="Times New Roman" w:cs="Times New Roman"/>
          <w:sz w:val="24"/>
          <w:szCs w:val="24"/>
        </w:rPr>
        <w:t xml:space="preserve">онятие о варианте нормы.Равноправные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Постоянное и подвижное ударение в именах существительных; именах прилагательных, глаголах.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Омографы: ударение как маркёр смысла слова: пАрить — парИть, рОжки — рожкИ, пОлки — полкИ, Атлас — атлАс.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Произносительные варианты орфоэпической нормы: (бул</w:t>
      </w:r>
      <w:proofErr w:type="gramStart"/>
      <w:r w:rsidRPr="00A761EB">
        <w:rPr>
          <w:rFonts w:ascii="Times New Roman" w:hAnsi="Times New Roman" w:cs="Times New Roman"/>
          <w:sz w:val="24"/>
          <w:szCs w:val="24"/>
        </w:rPr>
        <w:t>о[</w:t>
      </w:r>
      <w:proofErr w:type="gramEnd"/>
      <w:r w:rsidRPr="00A761EB">
        <w:rPr>
          <w:rFonts w:ascii="Times New Roman" w:hAnsi="Times New Roman" w:cs="Times New Roman"/>
          <w:sz w:val="24"/>
          <w:szCs w:val="24"/>
        </w:rPr>
        <w:t xml:space="preserve">ч’]ная — було[ш]ная, же[н’]щина — же[н]щина, до[жд]ём — до[ж’]ём и под.).Произносительные варианты на уровне словосочетаний (микроволнОвая печь – микровОлновая терапия).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звукописи в художественном тексте.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w:t>
      </w:r>
      <w:proofErr w:type="gramStart"/>
      <w:r w:rsidRPr="00A761EB">
        <w:rPr>
          <w:rFonts w:ascii="Times New Roman" w:hAnsi="Times New Roman" w:cs="Times New Roman"/>
          <w:sz w:val="24"/>
          <w:szCs w:val="24"/>
        </w:rPr>
        <w:t>и(</w:t>
      </w:r>
      <w:proofErr w:type="gramEnd"/>
      <w:r w:rsidRPr="00A761EB">
        <w:rPr>
          <w:rFonts w:ascii="Times New Roman" w:hAnsi="Times New Roman" w:cs="Times New Roman"/>
          <w:sz w:val="24"/>
          <w:szCs w:val="24"/>
        </w:rPr>
        <w:t xml:space="preserve">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w:t>
      </w:r>
      <w:r w:rsidRPr="00A761EB">
        <w:rPr>
          <w:rFonts w:ascii="Times New Roman" w:hAnsi="Times New Roman" w:cs="Times New Roman"/>
          <w:sz w:val="24"/>
          <w:szCs w:val="24"/>
        </w:rPr>
        <w:lastRenderedPageBreak/>
        <w:t>диван-кровать, музей-квартира)</w:t>
      </w:r>
      <w:proofErr w:type="gramStart"/>
      <w:r w:rsidRPr="00A761EB">
        <w:rPr>
          <w:rFonts w:ascii="Times New Roman" w:hAnsi="Times New Roman" w:cs="Times New Roman"/>
          <w:sz w:val="24"/>
          <w:szCs w:val="24"/>
        </w:rPr>
        <w:t>;р</w:t>
      </w:r>
      <w:proofErr w:type="gramEnd"/>
      <w:r w:rsidRPr="00A761EB">
        <w:rPr>
          <w:rFonts w:ascii="Times New Roman" w:hAnsi="Times New Roman" w:cs="Times New Roman"/>
          <w:sz w:val="24"/>
          <w:szCs w:val="24"/>
        </w:rPr>
        <w:t xml:space="preserve">од имен собственных (географических названий);род аббревиатур. Нормативные и ненормативные формы употребления имён существительных.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Формы существительных мужского рода множественного числа с окончаниями </w:t>
      </w:r>
      <w:proofErr w:type="gramStart"/>
      <w:r w:rsidRPr="00A761EB">
        <w:rPr>
          <w:rFonts w:ascii="Times New Roman" w:hAnsi="Times New Roman" w:cs="Times New Roman"/>
          <w:sz w:val="24"/>
          <w:szCs w:val="24"/>
        </w:rPr>
        <w:t>–а</w:t>
      </w:r>
      <w:proofErr w:type="gramEnd"/>
      <w:r w:rsidRPr="00A761EB">
        <w:rPr>
          <w:rFonts w:ascii="Times New Roman" w:hAnsi="Times New Roman" w:cs="Times New Roman"/>
          <w:sz w:val="24"/>
          <w:szCs w:val="24"/>
        </w:rPr>
        <w:t xml:space="preserve">(-я), -ы(и)‚ различающиеся посмыслу: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92432E" w:rsidRPr="00A761EB" w:rsidRDefault="0092432E" w:rsidP="0092432E">
      <w:pPr>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3. Речь. Речевая деятельность. Текст (10 часов)</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и речь. Точность и лог</w:t>
      </w:r>
      <w:r>
        <w:rPr>
          <w:rFonts w:ascii="Times New Roman" w:hAnsi="Times New Roman" w:cs="Times New Roman"/>
          <w:sz w:val="24"/>
          <w:szCs w:val="24"/>
        </w:rPr>
        <w:t xml:space="preserve">ичность речи. Выразительность, </w:t>
      </w:r>
      <w:r w:rsidRPr="00A761EB">
        <w:rPr>
          <w:rFonts w:ascii="Times New Roman" w:hAnsi="Times New Roman" w:cs="Times New Roman"/>
          <w:sz w:val="24"/>
          <w:szCs w:val="24"/>
        </w:rPr>
        <w:t xml:space="preserve">чистота и богатство речи. Средства выразительной устной речи (тон, тембр, темп), способы тренировки (скороговорки).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Интонация и жесты. </w:t>
      </w:r>
      <w:r>
        <w:rPr>
          <w:rFonts w:ascii="Times New Roman" w:hAnsi="Times New Roman" w:cs="Times New Roman"/>
          <w:sz w:val="24"/>
          <w:szCs w:val="24"/>
        </w:rPr>
        <w:t xml:space="preserve">Формы речи: монолог и диалог.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Просьба, извинение как жанры разговорной речи. Официально-деловой стиль. Объявление (устное и письменное).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Учебно-научный стиль. План ответа на уроке, план текста.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Устное выступление. Девиз, слоган.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художественной литературы. Литературная сказка. Рассказ.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92432E" w:rsidRPr="00A761EB" w:rsidRDefault="0092432E" w:rsidP="0092432E">
      <w:pPr>
        <w:spacing w:line="240" w:lineRule="auto"/>
        <w:ind w:firstLine="709"/>
        <w:jc w:val="both"/>
        <w:rPr>
          <w:rFonts w:ascii="Times New Roman" w:hAnsi="Times New Roman" w:cs="Times New Roman"/>
          <w:sz w:val="24"/>
          <w:szCs w:val="24"/>
        </w:rPr>
      </w:pPr>
    </w:p>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6 КЛАСС (35 часов)</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1. Язык и культура.(10 часов)</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2. Культура речи (10 часов)</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Произносительные различия в русском языке, обусловленные темпом речи</w:t>
      </w:r>
      <w:proofErr w:type="gramStart"/>
      <w:r w:rsidRPr="00A761EB">
        <w:rPr>
          <w:rFonts w:ascii="Times New Roman" w:hAnsi="Times New Roman" w:cs="Times New Roman"/>
          <w:sz w:val="24"/>
          <w:szCs w:val="24"/>
        </w:rPr>
        <w:t>.С</w:t>
      </w:r>
      <w:proofErr w:type="gramEnd"/>
      <w:r w:rsidRPr="00A761EB">
        <w:rPr>
          <w:rFonts w:ascii="Times New Roman" w:hAnsi="Times New Roman" w:cs="Times New Roman"/>
          <w:sz w:val="24"/>
          <w:szCs w:val="24"/>
        </w:rPr>
        <w:t>тилистические особенности произношения и ударения (литературные‚ разговорные‚ устарелые и профессиональные).Нормы произношенияотдельных грамматических форм; заимствованных слов: ударение в формерод.п. мн.ч. существительных;ударение в кратких формах прилагательных; подвижное ударение в глаголах</w:t>
      </w:r>
      <w:proofErr w:type="gramStart"/>
      <w:r w:rsidRPr="00A761EB">
        <w:rPr>
          <w:rFonts w:ascii="Times New Roman" w:hAnsi="Times New Roman" w:cs="Times New Roman"/>
          <w:sz w:val="24"/>
          <w:szCs w:val="24"/>
        </w:rPr>
        <w:t>;у</w:t>
      </w:r>
      <w:proofErr w:type="gramEnd"/>
      <w:r w:rsidRPr="00A761EB">
        <w:rPr>
          <w:rFonts w:ascii="Times New Roman" w:hAnsi="Times New Roman" w:cs="Times New Roman"/>
          <w:sz w:val="24"/>
          <w:szCs w:val="24"/>
        </w:rPr>
        <w:t xml:space="preserve">дарение в формах глагола прошедшего времени;ударение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w:t>
      </w:r>
      <w:r>
        <w:rPr>
          <w:rFonts w:ascii="Times New Roman" w:hAnsi="Times New Roman" w:cs="Times New Roman"/>
          <w:sz w:val="24"/>
          <w:szCs w:val="24"/>
        </w:rPr>
        <w:t xml:space="preserve">стилистические особенности </w:t>
      </w:r>
      <w:r w:rsidRPr="00A761EB">
        <w:rPr>
          <w:rFonts w:ascii="Times New Roman" w:hAnsi="Times New Roman" w:cs="Times New Roman"/>
          <w:sz w:val="24"/>
          <w:szCs w:val="24"/>
        </w:rPr>
        <w:t xml:space="preserve">употребления синонимов.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Антонимы и точность речи. Смыслов</w:t>
      </w:r>
      <w:r>
        <w:rPr>
          <w:rFonts w:ascii="Times New Roman" w:hAnsi="Times New Roman" w:cs="Times New Roman"/>
          <w:sz w:val="24"/>
          <w:szCs w:val="24"/>
        </w:rPr>
        <w:t xml:space="preserve">ые‚ стилистические особенности </w:t>
      </w:r>
      <w:r w:rsidRPr="00A761EB">
        <w:rPr>
          <w:rFonts w:ascii="Times New Roman" w:hAnsi="Times New Roman" w:cs="Times New Roman"/>
          <w:sz w:val="24"/>
          <w:szCs w:val="24"/>
        </w:rPr>
        <w:t xml:space="preserve">употребления антонимов.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Лексические омонимы и точность речи. Смыслов</w:t>
      </w:r>
      <w:r>
        <w:rPr>
          <w:rFonts w:ascii="Times New Roman" w:hAnsi="Times New Roman" w:cs="Times New Roman"/>
          <w:sz w:val="24"/>
          <w:szCs w:val="24"/>
        </w:rPr>
        <w:t xml:space="preserve">ые‚ стилистические особенности </w:t>
      </w:r>
      <w:r w:rsidRPr="00A761EB">
        <w:rPr>
          <w:rFonts w:ascii="Times New Roman" w:hAnsi="Times New Roman" w:cs="Times New Roman"/>
          <w:sz w:val="24"/>
          <w:szCs w:val="24"/>
        </w:rPr>
        <w:t xml:space="preserve">употребления лексических омонимов.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Типичные речевые </w:t>
      </w:r>
      <w:proofErr w:type="gramStart"/>
      <w:r w:rsidRPr="00A761EB">
        <w:rPr>
          <w:rFonts w:ascii="Times New Roman" w:hAnsi="Times New Roman" w:cs="Times New Roman"/>
          <w:sz w:val="24"/>
          <w:szCs w:val="24"/>
        </w:rPr>
        <w:t>ошибки</w:t>
      </w:r>
      <w:proofErr w:type="gramEnd"/>
      <w:r w:rsidRPr="00A761EB">
        <w:rPr>
          <w:rFonts w:ascii="Times New Roman" w:hAnsi="Times New Roman" w:cs="Times New Roman"/>
          <w:sz w:val="24"/>
          <w:szCs w:val="24"/>
        </w:rPr>
        <w:t xml:space="preserve">‚ связанные с употреблением синонимов‚ антонимов и лексических омонимов в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w:t>
      </w:r>
      <w:proofErr w:type="gramStart"/>
      <w:r w:rsidRPr="00A761EB">
        <w:rPr>
          <w:rFonts w:ascii="Times New Roman" w:hAnsi="Times New Roman" w:cs="Times New Roman"/>
          <w:sz w:val="24"/>
          <w:szCs w:val="24"/>
        </w:rPr>
        <w:t>-а</w:t>
      </w:r>
      <w:proofErr w:type="gramEnd"/>
      <w:r w:rsidRPr="00A761EB">
        <w:rPr>
          <w:rFonts w:ascii="Times New Roman" w:hAnsi="Times New Roman" w:cs="Times New Roman"/>
          <w:sz w:val="24"/>
          <w:szCs w:val="24"/>
        </w:rPr>
        <w:t>/-я и -ы/-и (директора, договоры); род.п. мн.ч. существительных м. и ср.р. с нулев</w:t>
      </w:r>
      <w:r>
        <w:rPr>
          <w:rFonts w:ascii="Times New Roman" w:hAnsi="Times New Roman" w:cs="Times New Roman"/>
          <w:sz w:val="24"/>
          <w:szCs w:val="24"/>
        </w:rPr>
        <w:t xml:space="preserve">ым окончанием и окончанием –ов </w:t>
      </w:r>
      <w:r w:rsidRPr="00A761EB">
        <w:rPr>
          <w:rFonts w:ascii="Times New Roman" w:hAnsi="Times New Roman" w:cs="Times New Roman"/>
          <w:sz w:val="24"/>
          <w:szCs w:val="24"/>
        </w:rPr>
        <w:t>(баклажанов, яблок, гектаров, носков, чулок); род.п. мн.ч. существительных ж.р. на –ня (басен, вишен, богинь, тихонь, кухонь); тв.п.мн.ч. существительных III склонения; род</w:t>
      </w:r>
      <w:proofErr w:type="gramStart"/>
      <w:r w:rsidRPr="00A761EB">
        <w:rPr>
          <w:rFonts w:ascii="Times New Roman" w:hAnsi="Times New Roman" w:cs="Times New Roman"/>
          <w:sz w:val="24"/>
          <w:szCs w:val="24"/>
        </w:rPr>
        <w:t>.п</w:t>
      </w:r>
      <w:proofErr w:type="gramEnd"/>
      <w:r w:rsidRPr="00A761EB">
        <w:rPr>
          <w:rFonts w:ascii="Times New Roman" w:hAnsi="Times New Roman" w:cs="Times New Roman"/>
          <w:sz w:val="24"/>
          <w:szCs w:val="24"/>
        </w:rPr>
        <w:t>.ед.ч.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w:t>
      </w:r>
      <w:proofErr w:type="gramStart"/>
      <w:r w:rsidRPr="00A761EB">
        <w:rPr>
          <w:rFonts w:ascii="Times New Roman" w:hAnsi="Times New Roman" w:cs="Times New Roman"/>
          <w:sz w:val="24"/>
          <w:szCs w:val="24"/>
        </w:rPr>
        <w:t>.Т</w:t>
      </w:r>
      <w:proofErr w:type="gramEnd"/>
      <w:r w:rsidRPr="00A761EB">
        <w:rPr>
          <w:rFonts w:ascii="Times New Roman" w:hAnsi="Times New Roman" w:cs="Times New Roman"/>
          <w:sz w:val="24"/>
          <w:szCs w:val="24"/>
        </w:rPr>
        <w:t xml:space="preserve">ипичные грамматические ошибки в речи. </w:t>
      </w:r>
    </w:p>
    <w:p w:rsidR="0092432E" w:rsidRPr="00A761EB" w:rsidRDefault="0092432E" w:rsidP="0092432E">
      <w:pPr>
        <w:spacing w:line="240" w:lineRule="auto"/>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roofErr w:type="gramEnd"/>
    </w:p>
    <w:p w:rsidR="0092432E" w:rsidRPr="00A761EB" w:rsidRDefault="0092432E" w:rsidP="0092432E">
      <w:pPr>
        <w:spacing w:line="240" w:lineRule="auto"/>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w:t>
      </w:r>
      <w:proofErr w:type="gramEnd"/>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Раздел 3. Речь. Речевая деятельность. Текст(10 часов)</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Эффективные приёмы чтения. Предтекстовый, </w:t>
      </w:r>
      <w:proofErr w:type="gramStart"/>
      <w:r w:rsidRPr="00A761EB">
        <w:rPr>
          <w:rFonts w:ascii="Times New Roman" w:hAnsi="Times New Roman" w:cs="Times New Roman"/>
          <w:sz w:val="24"/>
          <w:szCs w:val="24"/>
        </w:rPr>
        <w:t>текстовый</w:t>
      </w:r>
      <w:proofErr w:type="gramEnd"/>
      <w:r w:rsidRPr="00A761EB">
        <w:rPr>
          <w:rFonts w:ascii="Times New Roman" w:hAnsi="Times New Roman" w:cs="Times New Roman"/>
          <w:sz w:val="24"/>
          <w:szCs w:val="24"/>
        </w:rPr>
        <w:t xml:space="preserve"> и послетекстовый этапы работы.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Разговорная речь. Рассказ о событии, «</w:t>
      </w:r>
      <w:proofErr w:type="gramStart"/>
      <w:r w:rsidRPr="00A761EB">
        <w:rPr>
          <w:rFonts w:ascii="Times New Roman" w:hAnsi="Times New Roman" w:cs="Times New Roman"/>
          <w:sz w:val="24"/>
          <w:szCs w:val="24"/>
        </w:rPr>
        <w:t>бывальщины</w:t>
      </w:r>
      <w:proofErr w:type="gramEnd"/>
      <w:r w:rsidRPr="00A761EB">
        <w:rPr>
          <w:rFonts w:ascii="Times New Roman" w:hAnsi="Times New Roman" w:cs="Times New Roman"/>
          <w:sz w:val="24"/>
          <w:szCs w:val="24"/>
        </w:rPr>
        <w:t xml:space="preserve">».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w:t>
      </w:r>
      <w:r>
        <w:rPr>
          <w:rFonts w:ascii="Times New Roman" w:hAnsi="Times New Roman" w:cs="Times New Roman"/>
          <w:sz w:val="24"/>
          <w:szCs w:val="24"/>
        </w:rPr>
        <w:t xml:space="preserve">уются в разных частях учебного </w:t>
      </w:r>
      <w:r w:rsidRPr="00A761EB">
        <w:rPr>
          <w:rFonts w:ascii="Times New Roman" w:hAnsi="Times New Roman" w:cs="Times New Roman"/>
          <w:sz w:val="24"/>
          <w:szCs w:val="24"/>
        </w:rPr>
        <w:t xml:space="preserve">сообщения (устного ответа). Компьютерная презентация. Основные средства и правила создания и предъявления презентации слушателям.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Устное выступление.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художественной литературы. Описание внешности человека.</w:t>
      </w:r>
    </w:p>
    <w:p w:rsidR="0092432E" w:rsidRPr="00A761EB" w:rsidRDefault="0092432E" w:rsidP="0092432E">
      <w:pPr>
        <w:spacing w:line="240" w:lineRule="auto"/>
        <w:ind w:firstLine="709"/>
        <w:jc w:val="center"/>
        <w:rPr>
          <w:rFonts w:ascii="Times New Roman" w:hAnsi="Times New Roman" w:cs="Times New Roman"/>
          <w:sz w:val="24"/>
          <w:szCs w:val="24"/>
        </w:rPr>
      </w:pPr>
    </w:p>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7 КЛАСС (35 часов)</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час)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(10 ч)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w:t>
      </w:r>
      <w:r>
        <w:rPr>
          <w:rFonts w:ascii="Times New Roman" w:hAnsi="Times New Roman" w:cs="Times New Roman"/>
          <w:sz w:val="24"/>
          <w:szCs w:val="24"/>
        </w:rPr>
        <w:t>ми предлогами (на дом‚ на гору).</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A761EB">
        <w:rPr>
          <w:rFonts w:ascii="Times New Roman" w:hAnsi="Times New Roman" w:cs="Times New Roman"/>
          <w:sz w:val="24"/>
          <w:szCs w:val="24"/>
        </w:rPr>
        <w:t>ошибки</w:t>
      </w:r>
      <w:proofErr w:type="gramEnd"/>
      <w:r w:rsidRPr="00A761EB">
        <w:rPr>
          <w:rFonts w:ascii="Times New Roman" w:hAnsi="Times New Roman" w:cs="Times New Roman"/>
          <w:sz w:val="24"/>
          <w:szCs w:val="24"/>
        </w:rPr>
        <w:t xml:space="preserve">‚ связанные с употреблением паронимов в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w:t>
      </w:r>
      <w:r>
        <w:rPr>
          <w:rFonts w:ascii="Times New Roman" w:hAnsi="Times New Roman" w:cs="Times New Roman"/>
          <w:sz w:val="24"/>
          <w:szCs w:val="24"/>
        </w:rPr>
        <w:t>рдить),</w:t>
      </w:r>
      <w:r w:rsidRPr="00A761EB">
        <w:rPr>
          <w:rFonts w:ascii="Times New Roman" w:hAnsi="Times New Roman" w:cs="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A761EB">
        <w:rPr>
          <w:rFonts w:ascii="Times New Roman" w:hAnsi="Times New Roman" w:cs="Times New Roman"/>
          <w:sz w:val="24"/>
          <w:szCs w:val="24"/>
        </w:rPr>
        <w:t>висящий</w:t>
      </w:r>
      <w:proofErr w:type="gramEnd"/>
      <w:r w:rsidRPr="00A761EB">
        <w:rPr>
          <w:rFonts w:ascii="Times New Roman" w:hAnsi="Times New Roman" w:cs="Times New Roman"/>
          <w:sz w:val="24"/>
          <w:szCs w:val="24"/>
        </w:rPr>
        <w:t xml:space="preserve"> – висячий, горящий – горячий.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A761EB">
        <w:rPr>
          <w:rFonts w:ascii="Times New Roman" w:hAnsi="Times New Roman" w:cs="Times New Roman"/>
          <w:sz w:val="24"/>
          <w:szCs w:val="24"/>
        </w:rPr>
        <w:t>м(</w:t>
      </w:r>
      <w:proofErr w:type="gramEnd"/>
      <w:r w:rsidRPr="00A761EB">
        <w:rPr>
          <w:rFonts w:ascii="Times New Roman" w:hAnsi="Times New Roman" w:cs="Times New Roman"/>
          <w:sz w:val="24"/>
          <w:szCs w:val="24"/>
        </w:rPr>
        <w:t xml:space="preserve">махаешь – </w:t>
      </w:r>
      <w:r w:rsidRPr="00A761EB">
        <w:rPr>
          <w:rFonts w:ascii="Times New Roman" w:hAnsi="Times New Roman" w:cs="Times New Roman"/>
          <w:sz w:val="24"/>
          <w:szCs w:val="24"/>
        </w:rPr>
        <w:lastRenderedPageBreak/>
        <w:t xml:space="preserve">машешь; обусловливать, сосредоточивать, уполномочивать, оспаривать, удостаивать, облагораживать).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b/>
          <w:bCs/>
          <w:sz w:val="24"/>
          <w:szCs w:val="24"/>
        </w:rPr>
        <w:t>Раздел 3. Речь. Речевая деятельность. Текст (10 ч</w:t>
      </w:r>
      <w:r w:rsidRPr="00A761EB">
        <w:rPr>
          <w:rFonts w:ascii="Times New Roman" w:hAnsi="Times New Roman" w:cs="Times New Roman"/>
          <w:sz w:val="24"/>
          <w:szCs w:val="24"/>
        </w:rPr>
        <w:t xml:space="preserve">)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w:t>
      </w:r>
      <w:proofErr w:type="gramStart"/>
      <w:r w:rsidRPr="00A761EB">
        <w:rPr>
          <w:rFonts w:ascii="Times New Roman" w:hAnsi="Times New Roman" w:cs="Times New Roman"/>
          <w:sz w:val="24"/>
          <w:szCs w:val="24"/>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A761EB">
        <w:rPr>
          <w:rFonts w:ascii="Times New Roman" w:hAnsi="Times New Roman" w:cs="Times New Roman"/>
          <w:sz w:val="24"/>
          <w:szCs w:val="24"/>
        </w:rPr>
        <w:t xml:space="preserve"> Заголовки текстов, их типы. Информативная функция заголовков. Тексты аргументативного типа: рассуждение, доказательство, объяснение.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92432E" w:rsidRPr="00A761EB" w:rsidRDefault="0092432E" w:rsidP="0092432E">
      <w:pPr>
        <w:spacing w:line="240" w:lineRule="auto"/>
        <w:ind w:firstLine="709"/>
        <w:jc w:val="both"/>
        <w:rPr>
          <w:rFonts w:ascii="Times New Roman" w:hAnsi="Times New Roman" w:cs="Times New Roman"/>
          <w:sz w:val="24"/>
          <w:szCs w:val="24"/>
        </w:rPr>
      </w:pPr>
      <w:bookmarkStart w:id="2" w:name="_Hlk29420420"/>
    </w:p>
    <w:bookmarkEnd w:id="2"/>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8 КЛАСС (36 ч)</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Иноязычная лексика в разговорной речи, дисплейных текстах, современной публицистике.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w:t>
      </w:r>
      <w:r>
        <w:rPr>
          <w:rFonts w:ascii="Times New Roman" w:hAnsi="Times New Roman" w:cs="Times New Roman"/>
          <w:sz w:val="24"/>
          <w:szCs w:val="24"/>
        </w:rPr>
        <w:t xml:space="preserve">тах. Называние другого и себя, </w:t>
      </w:r>
      <w:r w:rsidRPr="00A761EB">
        <w:rPr>
          <w:rFonts w:ascii="Times New Roman" w:hAnsi="Times New Roman" w:cs="Times New Roman"/>
          <w:sz w:val="24"/>
          <w:szCs w:val="24"/>
        </w:rPr>
        <w:t xml:space="preserve">обращение к знакомому и </w:t>
      </w:r>
      <w:r w:rsidRPr="00A761EB">
        <w:rPr>
          <w:rFonts w:ascii="Times New Roman" w:hAnsi="Times New Roman" w:cs="Times New Roman"/>
          <w:sz w:val="24"/>
          <w:szCs w:val="24"/>
        </w:rPr>
        <w:lastRenderedPageBreak/>
        <w:t xml:space="preserve">незнакомому Специфика приветствий, традиционная тематика бесед у русских и других народов.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2. Культура речи (10 ч)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w:t>
      </w:r>
      <w:proofErr w:type="gramStart"/>
      <w:r w:rsidRPr="00A761EB">
        <w:rPr>
          <w:rFonts w:ascii="Times New Roman" w:hAnsi="Times New Roman" w:cs="Times New Roman"/>
          <w:sz w:val="24"/>
          <w:szCs w:val="24"/>
        </w:rPr>
        <w:t>;б</w:t>
      </w:r>
      <w:proofErr w:type="gramEnd"/>
      <w:r w:rsidRPr="00A761EB">
        <w:rPr>
          <w:rFonts w:ascii="Times New Roman" w:hAnsi="Times New Roman" w:cs="Times New Roman"/>
          <w:sz w:val="24"/>
          <w:szCs w:val="24"/>
        </w:rPr>
        <w:t xml:space="preserve">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w:t>
      </w:r>
      <w:proofErr w:type="gramStart"/>
      <w:r w:rsidRPr="00A761EB">
        <w:rPr>
          <w:rFonts w:ascii="Times New Roman" w:hAnsi="Times New Roman" w:cs="Times New Roman"/>
          <w:sz w:val="24"/>
          <w:szCs w:val="24"/>
        </w:rPr>
        <w:t>-и</w:t>
      </w:r>
      <w:proofErr w:type="gramEnd"/>
      <w:r w:rsidRPr="00A761EB">
        <w:rPr>
          <w:rFonts w:ascii="Times New Roman" w:hAnsi="Times New Roman" w:cs="Times New Roman"/>
          <w:sz w:val="24"/>
          <w:szCs w:val="24"/>
        </w:rPr>
        <w:t xml:space="preserve">чна, -инична;произношение твёрдого [н] перед мягкими [ф'] и [в'];произношение мягкого [н] перед ч и щ.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Типичные акцентологические ошибки в современной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A761EB">
        <w:rPr>
          <w:rFonts w:ascii="Times New Roman" w:hAnsi="Times New Roman" w:cs="Times New Roman"/>
          <w:sz w:val="24"/>
          <w:szCs w:val="24"/>
        </w:rPr>
        <w:t>ошибки</w:t>
      </w:r>
      <w:proofErr w:type="gramEnd"/>
      <w:r w:rsidRPr="00A761EB">
        <w:rPr>
          <w:rFonts w:ascii="Times New Roman" w:hAnsi="Times New Roman" w:cs="Times New Roman"/>
          <w:sz w:val="24"/>
          <w:szCs w:val="24"/>
        </w:rPr>
        <w:t xml:space="preserve">‚ связанные с употреблением терминов. Нарушение точности словоупотребления заимствованных слов.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грамматические нормы современного русского литературного языка. Типичные грамматические ошибки. </w:t>
      </w:r>
      <w:proofErr w:type="gramStart"/>
      <w:r w:rsidRPr="00A761EB">
        <w:rPr>
          <w:rFonts w:ascii="Times New Roman" w:hAnsi="Times New Roman" w:cs="Times New Roman"/>
          <w:sz w:val="24"/>
          <w:szCs w:val="24"/>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w:t>
      </w:r>
      <w:r>
        <w:rPr>
          <w:rFonts w:ascii="Times New Roman" w:hAnsi="Times New Roman" w:cs="Times New Roman"/>
          <w:sz w:val="24"/>
          <w:szCs w:val="24"/>
        </w:rPr>
        <w:t xml:space="preserve">енным сочетанием числительного </w:t>
      </w:r>
      <w:r w:rsidRPr="00A761EB">
        <w:rPr>
          <w:rFonts w:ascii="Times New Roman" w:hAnsi="Times New Roman" w:cs="Times New Roman"/>
          <w:sz w:val="24"/>
          <w:szCs w:val="24"/>
        </w:rPr>
        <w:t xml:space="preserve">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roofErr w:type="gramEnd"/>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построения словосочетаний по типу согласования (маршрутное такси, обеих сестер – обоих братьев).  </w:t>
      </w:r>
    </w:p>
    <w:p w:rsidR="0092432E" w:rsidRPr="00A761EB" w:rsidRDefault="0092432E" w:rsidP="0092432E">
      <w:pPr>
        <w:spacing w:line="240" w:lineRule="auto"/>
        <w:ind w:firstLine="709"/>
        <w:jc w:val="both"/>
        <w:rPr>
          <w:rFonts w:ascii="Times New Roman" w:hAnsi="Times New Roman" w:cs="Times New Roman"/>
          <w:sz w:val="24"/>
          <w:szCs w:val="24"/>
        </w:rPr>
      </w:pPr>
      <w:proofErr w:type="gramStart"/>
      <w:r w:rsidRPr="00A761EB">
        <w:rPr>
          <w:rFonts w:ascii="Times New Roman"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A761EB">
        <w:rPr>
          <w:rFonts w:ascii="Times New Roman" w:hAnsi="Times New Roman" w:cs="Times New Roman"/>
          <w:sz w:val="24"/>
          <w:szCs w:val="24"/>
        </w:rPr>
        <w:t xml:space="preserve"> Отражение вариантов грамматической нормы в современных грамматических словарях и справочниках.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A761EB">
        <w:rPr>
          <w:rFonts w:ascii="Times New Roman" w:hAnsi="Times New Roman" w:cs="Times New Roman"/>
          <w:sz w:val="24"/>
          <w:szCs w:val="24"/>
        </w:rPr>
        <w:t>приёмы</w:t>
      </w:r>
      <w:proofErr w:type="gramEnd"/>
      <w:r w:rsidRPr="00A761EB">
        <w:rPr>
          <w:rFonts w:ascii="Times New Roman" w:hAnsi="Times New Roman" w:cs="Times New Roman"/>
          <w:sz w:val="24"/>
          <w:szCs w:val="24"/>
        </w:rPr>
        <w:t xml:space="preserve"> в коммуникации‚ помогающие противостоять речевой агрессии. Синонимия речевых формул.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(10 ч)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Эффективные приёмы слушания. Предтекстовый, </w:t>
      </w:r>
      <w:proofErr w:type="gramStart"/>
      <w:r w:rsidRPr="00A761EB">
        <w:rPr>
          <w:rFonts w:ascii="Times New Roman" w:hAnsi="Times New Roman" w:cs="Times New Roman"/>
          <w:sz w:val="24"/>
          <w:szCs w:val="24"/>
        </w:rPr>
        <w:t>текстовый</w:t>
      </w:r>
      <w:proofErr w:type="gramEnd"/>
      <w:r w:rsidRPr="00A761EB">
        <w:rPr>
          <w:rFonts w:ascii="Times New Roman" w:hAnsi="Times New Roman" w:cs="Times New Roman"/>
          <w:sz w:val="24"/>
          <w:szCs w:val="24"/>
        </w:rPr>
        <w:t xml:space="preserve"> и послетекстовый этапы работы.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методы, способы и средства получения, переработки информации. </w:t>
      </w:r>
    </w:p>
    <w:p w:rsidR="0092432E" w:rsidRPr="00A761EB" w:rsidRDefault="0092432E" w:rsidP="009243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как единица языка и речи.</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Функциональные разновидности языка</w:t>
      </w:r>
      <w:r>
        <w:rPr>
          <w:rFonts w:ascii="Times New Roman" w:hAnsi="Times New Roman" w:cs="Times New Roman"/>
          <w:sz w:val="24"/>
          <w:szCs w:val="24"/>
        </w:rPr>
        <w:t>.</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Самохарактеристика, самопрезентация, поздравление.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92432E" w:rsidRPr="00804F9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Язык художественной литературы. Сочинение в жанре письма другу (в том числе электронн</w:t>
      </w:r>
      <w:r>
        <w:rPr>
          <w:rFonts w:ascii="Times New Roman" w:hAnsi="Times New Roman" w:cs="Times New Roman"/>
          <w:sz w:val="24"/>
          <w:szCs w:val="24"/>
        </w:rPr>
        <w:t xml:space="preserve">ого), страницы дневника и т.д. </w:t>
      </w:r>
    </w:p>
    <w:p w:rsidR="0092432E" w:rsidRPr="00A761EB" w:rsidRDefault="0092432E" w:rsidP="0092432E">
      <w:pPr>
        <w:spacing w:line="240" w:lineRule="auto"/>
        <w:ind w:firstLine="709"/>
        <w:jc w:val="both"/>
        <w:rPr>
          <w:rFonts w:ascii="Times New Roman" w:hAnsi="Times New Roman" w:cs="Times New Roman"/>
          <w:b/>
          <w:bCs/>
          <w:sz w:val="24"/>
          <w:szCs w:val="24"/>
        </w:rPr>
      </w:pPr>
    </w:p>
    <w:p w:rsidR="0092432E" w:rsidRPr="00A761EB" w:rsidRDefault="0092432E" w:rsidP="0092432E">
      <w:pPr>
        <w:spacing w:line="240" w:lineRule="auto"/>
        <w:ind w:firstLine="709"/>
        <w:jc w:val="center"/>
        <w:rPr>
          <w:rFonts w:ascii="Times New Roman" w:hAnsi="Times New Roman" w:cs="Times New Roman"/>
          <w:b/>
          <w:bCs/>
          <w:sz w:val="24"/>
          <w:szCs w:val="24"/>
        </w:rPr>
      </w:pPr>
      <w:r w:rsidRPr="00A761EB">
        <w:rPr>
          <w:rFonts w:ascii="Times New Roman" w:hAnsi="Times New Roman" w:cs="Times New Roman"/>
          <w:b/>
          <w:bCs/>
          <w:sz w:val="24"/>
          <w:szCs w:val="24"/>
        </w:rPr>
        <w:t>9 КЛАСС (34 часа)</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1. Язык и культура (10 ч)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roofErr w:type="gramStart"/>
      <w:r w:rsidRPr="00A761EB">
        <w:rPr>
          <w:rFonts w:ascii="Times New Roman" w:hAnsi="Times New Roman" w:cs="Times New Roman"/>
          <w:sz w:val="24"/>
          <w:szCs w:val="24"/>
        </w:rPr>
        <w:t>.С</w:t>
      </w:r>
      <w:proofErr w:type="gramEnd"/>
      <w:r w:rsidRPr="00A761EB">
        <w:rPr>
          <w:rFonts w:ascii="Times New Roman" w:hAnsi="Times New Roman" w:cs="Times New Roman"/>
          <w:sz w:val="24"/>
          <w:szCs w:val="24"/>
        </w:rPr>
        <w:t xml:space="preserve">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92432E" w:rsidRPr="00A761EB" w:rsidRDefault="0092432E" w:rsidP="0092432E">
      <w:pPr>
        <w:spacing w:line="240" w:lineRule="auto"/>
        <w:ind w:firstLine="709"/>
        <w:jc w:val="both"/>
        <w:rPr>
          <w:rFonts w:ascii="Times New Roman" w:hAnsi="Times New Roman" w:cs="Times New Roman"/>
          <w:b/>
          <w:bCs/>
          <w:sz w:val="24"/>
          <w:szCs w:val="24"/>
        </w:rPr>
      </w:pPr>
      <w:bookmarkStart w:id="3" w:name="_Hlk29425415"/>
      <w:r w:rsidRPr="00A761EB">
        <w:rPr>
          <w:rFonts w:ascii="Times New Roman" w:hAnsi="Times New Roman" w:cs="Times New Roman"/>
          <w:b/>
          <w:bCs/>
          <w:sz w:val="24"/>
          <w:szCs w:val="24"/>
        </w:rPr>
        <w:t xml:space="preserve">Раздел 2. Культура речи (10 ч) </w:t>
      </w:r>
    </w:p>
    <w:bookmarkEnd w:id="3"/>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Нарушение орфоэпической нормы как художественный приём.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Pr="00A761EB">
        <w:rPr>
          <w:rFonts w:ascii="Times New Roman" w:hAnsi="Times New Roman" w:cs="Times New Roman"/>
          <w:sz w:val="24"/>
          <w:szCs w:val="24"/>
        </w:rPr>
        <w:t>ошибки</w:t>
      </w:r>
      <w:proofErr w:type="gramEnd"/>
      <w:r w:rsidRPr="00A761EB">
        <w:rPr>
          <w:rFonts w:ascii="Times New Roman" w:hAnsi="Times New Roman" w:cs="Times New Roman"/>
          <w:sz w:val="24"/>
          <w:szCs w:val="24"/>
        </w:rPr>
        <w:t xml:space="preserve">‚ связанные с нарушением лексической сочетаемости.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Речевая избыточность и точность. Тавтология. Плеоназм. Типичные </w:t>
      </w:r>
      <w:proofErr w:type="gramStart"/>
      <w:r w:rsidRPr="00A761EB">
        <w:rPr>
          <w:rFonts w:ascii="Times New Roman" w:hAnsi="Times New Roman" w:cs="Times New Roman"/>
          <w:sz w:val="24"/>
          <w:szCs w:val="24"/>
        </w:rPr>
        <w:t>ошибки</w:t>
      </w:r>
      <w:proofErr w:type="gramEnd"/>
      <w:r w:rsidRPr="00A761EB">
        <w:rPr>
          <w:rFonts w:ascii="Times New Roman" w:hAnsi="Times New Roman" w:cs="Times New Roman"/>
          <w:sz w:val="24"/>
          <w:szCs w:val="24"/>
        </w:rPr>
        <w:t xml:space="preserve">‚ связанные с речевой избыточностью.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Современные </w:t>
      </w:r>
      <w:r>
        <w:rPr>
          <w:rFonts w:ascii="Times New Roman" w:hAnsi="Times New Roman" w:cs="Times New Roman"/>
          <w:sz w:val="24"/>
          <w:szCs w:val="24"/>
        </w:rPr>
        <w:t xml:space="preserve">толковые словари. Отражение </w:t>
      </w:r>
      <w:r w:rsidRPr="00A761EB">
        <w:rPr>
          <w:rFonts w:ascii="Times New Roman" w:hAnsi="Times New Roman" w:cs="Times New Roman"/>
          <w:sz w:val="24"/>
          <w:szCs w:val="24"/>
        </w:rPr>
        <w:t xml:space="preserve">вариантов лексической нормы в современных словарях. Словарные пометы.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Основные грамматические нормы современного русского литературного языка. Типичные грамматические ошибки</w:t>
      </w:r>
      <w:proofErr w:type="gramStart"/>
      <w:r w:rsidRPr="00A761EB">
        <w:rPr>
          <w:rFonts w:ascii="Times New Roman" w:hAnsi="Times New Roman" w:cs="Times New Roman"/>
          <w:sz w:val="24"/>
          <w:szCs w:val="24"/>
        </w:rPr>
        <w:t>.У</w:t>
      </w:r>
      <w:proofErr w:type="gramEnd"/>
      <w:r w:rsidRPr="00A761EB">
        <w:rPr>
          <w:rFonts w:ascii="Times New Roman" w:hAnsi="Times New Roman" w:cs="Times New Roman"/>
          <w:sz w:val="24"/>
          <w:szCs w:val="24"/>
        </w:rPr>
        <w:t>правление:управление предлогов благодаря, согласно, вопреки; предлога</w:t>
      </w:r>
      <w:r w:rsidRPr="00A761EB">
        <w:rPr>
          <w:rFonts w:ascii="Times New Roman" w:hAnsi="Times New Roman" w:cs="Times New Roman"/>
          <w:b/>
          <w:bCs/>
          <w:i/>
          <w:iCs/>
          <w:sz w:val="24"/>
          <w:szCs w:val="24"/>
        </w:rPr>
        <w:t>по</w:t>
      </w:r>
      <w:r w:rsidRPr="00A761EB">
        <w:rPr>
          <w:rFonts w:ascii="Times New Roman" w:hAnsi="Times New Roman" w:cs="Times New Roman"/>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w:t>
      </w:r>
      <w:r w:rsidRPr="00A761EB">
        <w:rPr>
          <w:rFonts w:ascii="Times New Roman" w:hAnsi="Times New Roman" w:cs="Times New Roman"/>
          <w:b/>
          <w:bCs/>
          <w:i/>
          <w:iCs/>
          <w:sz w:val="24"/>
          <w:szCs w:val="24"/>
        </w:rPr>
        <w:t xml:space="preserve">о‚ по‚ из‚ </w:t>
      </w:r>
      <w:proofErr w:type="gramStart"/>
      <w:r w:rsidRPr="00A761EB">
        <w:rPr>
          <w:rFonts w:ascii="Times New Roman" w:hAnsi="Times New Roman" w:cs="Times New Roman"/>
          <w:b/>
          <w:bCs/>
          <w:i/>
          <w:iCs/>
          <w:sz w:val="24"/>
          <w:szCs w:val="24"/>
        </w:rPr>
        <w:t>с</w:t>
      </w:r>
      <w:r w:rsidRPr="00A761EB">
        <w:rPr>
          <w:rFonts w:ascii="Times New Roman" w:hAnsi="Times New Roman" w:cs="Times New Roman"/>
          <w:sz w:val="24"/>
          <w:szCs w:val="24"/>
        </w:rPr>
        <w:t>в</w:t>
      </w:r>
      <w:proofErr w:type="gramEnd"/>
      <w:r w:rsidRPr="00A761EB">
        <w:rPr>
          <w:rFonts w:ascii="Times New Roman" w:hAnsi="Times New Roman" w:cs="Times New Roman"/>
          <w:sz w:val="24"/>
          <w:szCs w:val="24"/>
        </w:rPr>
        <w:t xml:space="preserve">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Типичные ошибки в построении сложных предложений</w:t>
      </w:r>
      <w:proofErr w:type="gramStart"/>
      <w:r w:rsidRPr="00A761EB">
        <w:rPr>
          <w:rFonts w:ascii="Times New Roman" w:hAnsi="Times New Roman" w:cs="Times New Roman"/>
          <w:sz w:val="24"/>
          <w:szCs w:val="24"/>
        </w:rPr>
        <w:t>:п</w:t>
      </w:r>
      <w:proofErr w:type="gramEnd"/>
      <w:r w:rsidRPr="00A761EB">
        <w:rPr>
          <w:rFonts w:ascii="Times New Roman" w:hAnsi="Times New Roman" w:cs="Times New Roman"/>
          <w:sz w:val="24"/>
          <w:szCs w:val="24"/>
        </w:rPr>
        <w:t>остановка рядом двух однозначных союзов(но и однако</w:t>
      </w:r>
      <w:r>
        <w:rPr>
          <w:rFonts w:ascii="Times New Roman" w:hAnsi="Times New Roman" w:cs="Times New Roman"/>
          <w:sz w:val="24"/>
          <w:szCs w:val="24"/>
        </w:rPr>
        <w:t>, что и будто, что и как будто),</w:t>
      </w:r>
      <w:r w:rsidRPr="00A761EB">
        <w:rPr>
          <w:rFonts w:ascii="Times New Roman" w:hAnsi="Times New Roman" w:cs="Times New Roman"/>
          <w:sz w:val="24"/>
          <w:szCs w:val="24"/>
        </w:rPr>
        <w:t xml:space="preserve"> повторение частицы бы в предложениях с союзами чтобы и если бы‚ введение в сложное предложение лишних указательных местоимений.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Отражениевариантов грамматической нормы в современных грамматических словарях и справочниках. Словарные пометы.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Речевой этикет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Этика и этикет в электронной среде общения. Понятие нетикета. Этикет </w:t>
      </w:r>
      <w:proofErr w:type="gramStart"/>
      <w:r w:rsidRPr="00A761EB">
        <w:rPr>
          <w:rFonts w:ascii="Times New Roman" w:hAnsi="Times New Roman" w:cs="Times New Roman"/>
          <w:sz w:val="24"/>
          <w:szCs w:val="24"/>
        </w:rPr>
        <w:t>Интернет-переписки</w:t>
      </w:r>
      <w:proofErr w:type="gramEnd"/>
      <w:r w:rsidRPr="00A761EB">
        <w:rPr>
          <w:rFonts w:ascii="Times New Roman" w:hAnsi="Times New Roman" w:cs="Times New Roman"/>
          <w:sz w:val="24"/>
          <w:szCs w:val="24"/>
        </w:rPr>
        <w:t xml:space="preserve">. Этические нормы, правила этикета </w:t>
      </w:r>
      <w:proofErr w:type="gramStart"/>
      <w:r w:rsidRPr="00A761EB">
        <w:rPr>
          <w:rFonts w:ascii="Times New Roman" w:hAnsi="Times New Roman" w:cs="Times New Roman"/>
          <w:sz w:val="24"/>
          <w:szCs w:val="24"/>
        </w:rPr>
        <w:t>Интернет-дискуссии</w:t>
      </w:r>
      <w:proofErr w:type="gramEnd"/>
      <w:r w:rsidRPr="00A761EB">
        <w:rPr>
          <w:rFonts w:ascii="Times New Roman" w:hAnsi="Times New Roman" w:cs="Times New Roman"/>
          <w:sz w:val="24"/>
          <w:szCs w:val="24"/>
        </w:rPr>
        <w:t xml:space="preserve">, Интернет-полемики. Этикетное речевое поведение в ситуациях делового общения. </w:t>
      </w: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 xml:space="preserve">Раздел 3. Речь. Речевая деятельность. Текст (10 ч)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и речь. Виды речевой деятельности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дистантное общение.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Текст как единица языка и речи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Разговорная речь. Анекдот, шутка. Официально-деловой стиль. Деловое письмо, его структурные элементы и языковые особенности.  </w:t>
      </w:r>
    </w:p>
    <w:p w:rsidR="0092432E" w:rsidRPr="00A761E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Учебно-научный стиль. Доклад, сообщение. Речь оппонентана защите проекта. Публицистический стиль. Проблемный очерк.  </w:t>
      </w:r>
    </w:p>
    <w:p w:rsidR="0092432E" w:rsidRPr="00804F9B" w:rsidRDefault="0092432E" w:rsidP="0092432E">
      <w:pPr>
        <w:spacing w:line="240" w:lineRule="auto"/>
        <w:ind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интертекст. </w:t>
      </w:r>
      <w:r>
        <w:rPr>
          <w:rFonts w:ascii="Times New Roman" w:hAnsi="Times New Roman" w:cs="Times New Roman"/>
          <w:sz w:val="24"/>
          <w:szCs w:val="24"/>
        </w:rPr>
        <w:t xml:space="preserve">Афоризмы. Прецедентные тексты. </w:t>
      </w:r>
    </w:p>
    <w:p w:rsidR="0092432E" w:rsidRDefault="0092432E" w:rsidP="0092432E">
      <w:pPr>
        <w:spacing w:line="240" w:lineRule="auto"/>
        <w:ind w:firstLine="709"/>
        <w:jc w:val="both"/>
        <w:rPr>
          <w:rFonts w:ascii="Times New Roman" w:hAnsi="Times New Roman" w:cs="Times New Roman"/>
          <w:b/>
          <w:bCs/>
          <w:sz w:val="24"/>
          <w:szCs w:val="24"/>
        </w:rPr>
      </w:pPr>
    </w:p>
    <w:p w:rsidR="0092432E" w:rsidRDefault="0092432E" w:rsidP="0092432E">
      <w:pPr>
        <w:spacing w:line="240" w:lineRule="auto"/>
        <w:ind w:firstLine="709"/>
        <w:jc w:val="both"/>
        <w:rPr>
          <w:rFonts w:ascii="Times New Roman" w:hAnsi="Times New Roman" w:cs="Times New Roman"/>
          <w:b/>
          <w:bCs/>
          <w:sz w:val="24"/>
          <w:szCs w:val="24"/>
        </w:rPr>
      </w:pPr>
    </w:p>
    <w:p w:rsidR="0092432E" w:rsidRPr="00A761EB" w:rsidRDefault="0092432E" w:rsidP="0092432E">
      <w:pPr>
        <w:spacing w:line="240" w:lineRule="auto"/>
        <w:ind w:firstLine="709"/>
        <w:jc w:val="both"/>
        <w:rPr>
          <w:rFonts w:ascii="Times New Roman" w:hAnsi="Times New Roman" w:cs="Times New Roman"/>
          <w:b/>
          <w:bCs/>
          <w:sz w:val="24"/>
          <w:szCs w:val="24"/>
        </w:rPr>
      </w:pPr>
    </w:p>
    <w:p w:rsidR="0092432E" w:rsidRPr="00A761EB" w:rsidRDefault="0092432E" w:rsidP="0092432E">
      <w:pPr>
        <w:spacing w:line="240" w:lineRule="auto"/>
        <w:ind w:firstLine="709"/>
        <w:jc w:val="both"/>
        <w:rPr>
          <w:rFonts w:ascii="Times New Roman" w:hAnsi="Times New Roman" w:cs="Times New Roman"/>
          <w:b/>
          <w:bCs/>
          <w:sz w:val="24"/>
          <w:szCs w:val="24"/>
        </w:rPr>
      </w:pPr>
      <w:r w:rsidRPr="00A761EB">
        <w:rPr>
          <w:rFonts w:ascii="Times New Roman" w:hAnsi="Times New Roman" w:cs="Times New Roman"/>
          <w:b/>
          <w:bCs/>
          <w:sz w:val="24"/>
          <w:szCs w:val="24"/>
        </w:rPr>
        <w:t>Примерные темы проектных и исследовательских работ:</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Простор как одна из главных ценностей в русской языковой картине мира.</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lastRenderedPageBreak/>
        <w:t xml:space="preserve">Образ человека в языке: слова-концепты дух и душа.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 этимологии фразеологизмов.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Из истории русских имён.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Русские пословицы и поговорки о гостеприимстве и хлебосольстве.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О происхождении фразеологизмов. Источники фразеологизмов.</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Словарик пословиц о характере человека, его качествах, словарь одного слова; словарь юного болельщика, дизайнера, музыканта и др.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Календарь пословиц о временах года; карта «Интересные названия городов моего края/России».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Лексическая группа существительных, обозначающих понятие время в русском языке.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Мы живем в мире знаков.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Роль и уместность заимствований в современном русском языке.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Понимаем ли мы язык Пушкина?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Этимология обозначений имен числительных в русском языке.</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Футбольный сленг в русском языке.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Компьютерный сленг в русском языке.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Названия денежных единиц в русском языке.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Интернет-сленг.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Этикетные формы обращения.</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Как быть вежливым?</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Являются ли жесты универсальным языком человечества?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Как назвать новорождённого?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Межнациональные различия невербального общения.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Искусство комплимента в русском и иностранных языках.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Формы выражения вежливости (на примере иностранного и русского языков).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Этикет приветствия в русском и иностранном языках.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типов заголовков в современных СМИ, видов интервью в современных СМИ.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Сетевой знак @ в разных языках.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Слоганы в языке современной рекламы.</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Девизы и слоганы любимых спортивных команд.</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Синонимический ряд: врач – доктор – лекарь – эскулап – целитель – врачеватель. Что общего и в чём различие.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Язык и юмор.</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 xml:space="preserve">Анализ примеров языковой игры в шутках и анекдотах.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Подготовка сборника «</w:t>
      </w:r>
      <w:proofErr w:type="gramStart"/>
      <w:r w:rsidRPr="00A761EB">
        <w:rPr>
          <w:rFonts w:ascii="Times New Roman" w:hAnsi="Times New Roman" w:cs="Times New Roman"/>
          <w:sz w:val="24"/>
          <w:szCs w:val="24"/>
        </w:rPr>
        <w:t>бывальщин</w:t>
      </w:r>
      <w:proofErr w:type="gramEnd"/>
      <w:r w:rsidRPr="00A761EB">
        <w:rPr>
          <w:rFonts w:ascii="Times New Roman" w:hAnsi="Times New Roman" w:cs="Times New Roman"/>
          <w:sz w:val="24"/>
          <w:szCs w:val="24"/>
        </w:rPr>
        <w:t xml:space="preserve">», альманаха рассказов, сборника стилизаций, разработка личной странички для школьного портала и др. </w:t>
      </w:r>
    </w:p>
    <w:p w:rsidR="0092432E" w:rsidRPr="00A761EB" w:rsidRDefault="0092432E" w:rsidP="0092432E">
      <w:pPr>
        <w:pStyle w:val="a3"/>
        <w:numPr>
          <w:ilvl w:val="0"/>
          <w:numId w:val="10"/>
        </w:numPr>
        <w:spacing w:line="240" w:lineRule="auto"/>
        <w:ind w:left="0" w:firstLine="709"/>
        <w:jc w:val="both"/>
        <w:rPr>
          <w:rFonts w:ascii="Times New Roman" w:hAnsi="Times New Roman" w:cs="Times New Roman"/>
          <w:sz w:val="24"/>
          <w:szCs w:val="24"/>
        </w:rPr>
      </w:pPr>
      <w:r w:rsidRPr="00A761EB">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w:t>
      </w: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jc w:val="center"/>
        <w:rPr>
          <w:b/>
        </w:rPr>
      </w:pPr>
    </w:p>
    <w:p w:rsidR="0092432E" w:rsidRDefault="0092432E" w:rsidP="0092432E">
      <w:pPr>
        <w:pBdr>
          <w:bottom w:val="single" w:sz="12" w:space="1" w:color="auto"/>
        </w:pBdr>
        <w:tabs>
          <w:tab w:val="left" w:pos="0"/>
        </w:tabs>
        <w:rPr>
          <w:b/>
        </w:rPr>
      </w:pPr>
    </w:p>
    <w:p w:rsidR="0092432E" w:rsidRDefault="0092432E" w:rsidP="0092432E">
      <w:pPr>
        <w:pBdr>
          <w:bottom w:val="single" w:sz="12" w:space="1" w:color="auto"/>
        </w:pBdr>
        <w:tabs>
          <w:tab w:val="left" w:pos="0"/>
        </w:tabs>
        <w:rPr>
          <w:b/>
        </w:rPr>
      </w:pPr>
    </w:p>
    <w:p w:rsidR="0092432E" w:rsidRPr="00804F9B" w:rsidRDefault="0092432E" w:rsidP="0092432E">
      <w:pPr>
        <w:pBdr>
          <w:bottom w:val="single" w:sz="12" w:space="1" w:color="auto"/>
        </w:pBdr>
        <w:tabs>
          <w:tab w:val="left" w:pos="0"/>
          <w:tab w:val="left" w:pos="7635"/>
        </w:tabs>
        <w:jc w:val="center"/>
        <w:rPr>
          <w:rFonts w:ascii="Times New Roman" w:hAnsi="Times New Roman" w:cs="Times New Roman"/>
          <w:b/>
          <w:sz w:val="24"/>
          <w:szCs w:val="24"/>
        </w:rPr>
      </w:pPr>
      <w:bookmarkStart w:id="4" w:name="_Hlk29425584"/>
      <w:r w:rsidRPr="00804F9B">
        <w:rPr>
          <w:rFonts w:ascii="Times New Roman" w:hAnsi="Times New Roman" w:cs="Times New Roman"/>
          <w:b/>
          <w:sz w:val="24"/>
          <w:szCs w:val="24"/>
        </w:rPr>
        <w:t>Тематическое планирование по родном</w:t>
      </w:r>
      <w:proofErr w:type="gramStart"/>
      <w:r w:rsidRPr="00804F9B">
        <w:rPr>
          <w:rFonts w:ascii="Times New Roman" w:hAnsi="Times New Roman" w:cs="Times New Roman"/>
          <w:b/>
          <w:sz w:val="24"/>
          <w:szCs w:val="24"/>
        </w:rPr>
        <w:t>у(</w:t>
      </w:r>
      <w:proofErr w:type="gramEnd"/>
      <w:r w:rsidRPr="00804F9B">
        <w:rPr>
          <w:rFonts w:ascii="Times New Roman" w:hAnsi="Times New Roman" w:cs="Times New Roman"/>
          <w:b/>
          <w:sz w:val="24"/>
          <w:szCs w:val="24"/>
        </w:rPr>
        <w:t>русскому) языку в 5 классе (35 часов)</w:t>
      </w:r>
    </w:p>
    <w:p w:rsidR="0092432E" w:rsidRPr="00804F9B" w:rsidRDefault="0092432E" w:rsidP="0092432E">
      <w:pPr>
        <w:pBdr>
          <w:bottom w:val="single" w:sz="12" w:space="1" w:color="auto"/>
        </w:pBdr>
        <w:tabs>
          <w:tab w:val="left" w:pos="0"/>
        </w:tabs>
        <w:jc w:val="center"/>
        <w:rPr>
          <w:rFonts w:ascii="Times New Roman" w:hAnsi="Times New Roman" w:cs="Times New Roman"/>
          <w:b/>
          <w:sz w:val="24"/>
          <w:szCs w:val="24"/>
        </w:rPr>
      </w:pPr>
      <w:r w:rsidRPr="00804F9B">
        <w:rPr>
          <w:rFonts w:ascii="Times New Roman" w:hAnsi="Times New Roman" w:cs="Times New Roman"/>
          <w:b/>
          <w:sz w:val="24"/>
          <w:szCs w:val="24"/>
        </w:rPr>
        <w:t>Родной русский язык</w:t>
      </w:r>
    </w:p>
    <w:p w:rsidR="0092432E" w:rsidRPr="00804F9B" w:rsidRDefault="0092432E" w:rsidP="0092432E">
      <w:pPr>
        <w:tabs>
          <w:tab w:val="left" w:pos="0"/>
        </w:tabs>
        <w:jc w:val="center"/>
        <w:rPr>
          <w:rFonts w:ascii="Times New Roman" w:hAnsi="Times New Roman" w:cs="Times New Roman"/>
          <w:i/>
          <w:sz w:val="20"/>
          <w:szCs w:val="20"/>
        </w:rPr>
      </w:pPr>
      <w:r w:rsidRPr="00804F9B">
        <w:rPr>
          <w:rFonts w:ascii="Times New Roman" w:hAnsi="Times New Roman" w:cs="Times New Roman"/>
          <w:i/>
          <w:sz w:val="20"/>
          <w:szCs w:val="20"/>
        </w:rPr>
        <w:t>название учебного предм</w:t>
      </w:r>
      <w:r>
        <w:rPr>
          <w:rFonts w:ascii="Times New Roman" w:hAnsi="Times New Roman" w:cs="Times New Roman"/>
          <w:i/>
          <w:sz w:val="20"/>
          <w:szCs w:val="20"/>
        </w:rPr>
        <w:t>ета, курса, дисциплины (модуля)</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4080"/>
        <w:gridCol w:w="4905"/>
        <w:gridCol w:w="3969"/>
      </w:tblGrid>
      <w:tr w:rsidR="0092432E" w:rsidRPr="004D014D" w:rsidTr="002B017B">
        <w:tc>
          <w:tcPr>
            <w:tcW w:w="1500"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80"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92432E" w:rsidRPr="004D014D" w:rsidRDefault="0092432E" w:rsidP="002B017B">
            <w:pPr>
              <w:spacing w:after="0" w:line="240" w:lineRule="auto"/>
              <w:jc w:val="center"/>
              <w:rPr>
                <w:rFonts w:ascii="Times New Roman" w:hAnsi="Times New Roman" w:cs="Times New Roman"/>
                <w:b/>
                <w:bCs/>
                <w:sz w:val="24"/>
                <w:szCs w:val="24"/>
              </w:rPr>
            </w:pPr>
          </w:p>
        </w:tc>
        <w:tc>
          <w:tcPr>
            <w:tcW w:w="4905" w:type="dxa"/>
          </w:tcPr>
          <w:p w:rsidR="0092432E" w:rsidRPr="004D014D" w:rsidRDefault="0092432E" w:rsidP="002B017B">
            <w:pPr>
              <w:spacing w:after="0" w:line="240" w:lineRule="auto"/>
              <w:jc w:val="center"/>
              <w:rPr>
                <w:rFonts w:ascii="Times New Roman" w:hAnsi="Times New Roman" w:cs="Times New Roman"/>
                <w:b/>
                <w:bCs/>
                <w:sz w:val="24"/>
                <w:szCs w:val="24"/>
              </w:rPr>
            </w:pP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69"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92432E" w:rsidRPr="004D014D" w:rsidTr="002B017B">
        <w:tc>
          <w:tcPr>
            <w:tcW w:w="14454" w:type="dxa"/>
            <w:gridSpan w:val="4"/>
          </w:tcPr>
          <w:p w:rsidR="0092432E" w:rsidRPr="004D014D"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Наш родной русский язык</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Роль родного языка в жизни человека.</w:t>
            </w:r>
          </w:p>
          <w:p w:rsidR="0092432E" w:rsidRPr="004D014D" w:rsidRDefault="0092432E" w:rsidP="002B017B">
            <w:pPr>
              <w:jc w:val="both"/>
              <w:rPr>
                <w:rFonts w:ascii="Times New Roman" w:hAnsi="Times New Roman" w:cs="Times New Roman"/>
                <w:bCs/>
                <w:sz w:val="24"/>
                <w:szCs w:val="24"/>
              </w:rPr>
            </w:pPr>
          </w:p>
        </w:tc>
        <w:tc>
          <w:tcPr>
            <w:tcW w:w="3969" w:type="dxa"/>
            <w:vMerge w:val="restart"/>
          </w:tcPr>
          <w:p w:rsidR="0092432E"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rsidR="0092432E"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Чтение текстов с выра</w:t>
            </w:r>
            <w:r>
              <w:rPr>
                <w:rFonts w:ascii="Times New Roman" w:hAnsi="Times New Roman" w:cs="Times New Roman"/>
                <w:bCs/>
                <w:sz w:val="24"/>
                <w:szCs w:val="24"/>
              </w:rPr>
              <w:t>жением, в том числе и наизусть.</w:t>
            </w:r>
          </w:p>
          <w:p w:rsidR="0092432E"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Составление словарика д</w:t>
            </w:r>
            <w:r>
              <w:rPr>
                <w:rFonts w:ascii="Times New Roman" w:hAnsi="Times New Roman" w:cs="Times New Roman"/>
                <w:bCs/>
                <w:sz w:val="24"/>
                <w:szCs w:val="24"/>
              </w:rPr>
              <w:t>иалектных слов сибирского края.</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Составление электронного альбома по теме «Заимствованные слова из славянских и неславянских языков».</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lastRenderedPageBreak/>
              <w:t xml:space="preserve">Защита проектов и рецензирование. </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Работа в парах по составлению вопросов </w:t>
            </w:r>
          </w:p>
          <w:p w:rsidR="0092432E" w:rsidRPr="00797A17"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 xml:space="preserve">разного уровня сложности.  </w:t>
            </w:r>
          </w:p>
          <w:p w:rsidR="0092432E" w:rsidRDefault="0092432E" w:rsidP="002B017B">
            <w:pPr>
              <w:ind w:left="28" w:firstLine="332"/>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jc w:val="both"/>
              <w:rPr>
                <w:rFonts w:ascii="Times New Roman" w:hAnsi="Times New Roman" w:cs="Times New Roman"/>
                <w:bCs/>
                <w:sz w:val="24"/>
                <w:szCs w:val="24"/>
              </w:rPr>
            </w:pPr>
          </w:p>
          <w:p w:rsidR="0092432E" w:rsidRPr="00797A17" w:rsidRDefault="0092432E" w:rsidP="002B017B">
            <w:pPr>
              <w:jc w:val="both"/>
              <w:rPr>
                <w:rFonts w:ascii="Times New Roman" w:hAnsi="Times New Roman" w:cs="Times New Roman"/>
                <w:bCs/>
                <w:sz w:val="24"/>
                <w:szCs w:val="24"/>
              </w:rPr>
            </w:pPr>
          </w:p>
          <w:p w:rsidR="0092432E" w:rsidRPr="00797A17" w:rsidRDefault="0092432E" w:rsidP="002B017B">
            <w:pPr>
              <w:pStyle w:val="a3"/>
              <w:numPr>
                <w:ilvl w:val="0"/>
                <w:numId w:val="27"/>
              </w:numPr>
              <w:ind w:left="0" w:firstLine="360"/>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rsidR="0092432E" w:rsidRPr="00797A17" w:rsidRDefault="0092432E" w:rsidP="002B017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 xml:space="preserve">Коллективное прослушивание занятий по </w:t>
            </w:r>
            <w:r w:rsidRPr="00797A17">
              <w:rPr>
                <w:rFonts w:ascii="Times New Roman" w:hAnsi="Times New Roman" w:cs="Times New Roman"/>
                <w:bCs/>
                <w:sz w:val="24"/>
                <w:szCs w:val="24"/>
              </w:rPr>
              <w:lastRenderedPageBreak/>
              <w:t xml:space="preserve">культуре речи из Интернет </w:t>
            </w:r>
            <w:proofErr w:type="gramStart"/>
            <w:r w:rsidRPr="00797A17">
              <w:rPr>
                <w:rFonts w:ascii="Times New Roman" w:hAnsi="Times New Roman" w:cs="Times New Roman"/>
                <w:bCs/>
                <w:sz w:val="24"/>
                <w:szCs w:val="24"/>
              </w:rPr>
              <w:t>-ш</w:t>
            </w:r>
            <w:proofErr w:type="gramEnd"/>
            <w:r w:rsidRPr="00797A17">
              <w:rPr>
                <w:rFonts w:ascii="Times New Roman" w:hAnsi="Times New Roman" w:cs="Times New Roman"/>
                <w:bCs/>
                <w:sz w:val="24"/>
                <w:szCs w:val="24"/>
              </w:rPr>
              <w:t xml:space="preserve">колы «Знайка».  </w:t>
            </w:r>
          </w:p>
          <w:p w:rsidR="0092432E" w:rsidRPr="00797A17" w:rsidRDefault="0092432E" w:rsidP="002B017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Составление словариков, подбор языкового материала по культуре речи (орфоэпия и произносительные нормы).</w:t>
            </w:r>
          </w:p>
          <w:p w:rsidR="0092432E" w:rsidRPr="00797A17" w:rsidRDefault="0092432E" w:rsidP="002B017B">
            <w:pPr>
              <w:pStyle w:val="a3"/>
              <w:numPr>
                <w:ilvl w:val="0"/>
                <w:numId w:val="26"/>
              </w:numPr>
              <w:ind w:left="0" w:firstLine="360"/>
              <w:jc w:val="both"/>
              <w:rPr>
                <w:rFonts w:ascii="Times New Roman" w:hAnsi="Times New Roman" w:cs="Times New Roman"/>
                <w:bCs/>
                <w:sz w:val="24"/>
                <w:szCs w:val="24"/>
              </w:rPr>
            </w:pPr>
            <w:r w:rsidRPr="00797A17">
              <w:rPr>
                <w:rFonts w:ascii="Times New Roman" w:hAnsi="Times New Roman" w:cs="Times New Roman"/>
                <w:bCs/>
                <w:sz w:val="24"/>
                <w:szCs w:val="24"/>
              </w:rPr>
              <w:t>Работа с грамматическими, речевыми, орфоэпическими</w:t>
            </w:r>
            <w:proofErr w:type="gramStart"/>
            <w:r w:rsidRPr="00797A17">
              <w:rPr>
                <w:rFonts w:ascii="Times New Roman" w:hAnsi="Times New Roman" w:cs="Times New Roman"/>
                <w:bCs/>
                <w:sz w:val="24"/>
                <w:szCs w:val="24"/>
              </w:rPr>
              <w:t>.</w:t>
            </w:r>
            <w:proofErr w:type="gramEnd"/>
            <w:r w:rsidRPr="00797A17">
              <w:rPr>
                <w:rFonts w:ascii="Times New Roman" w:hAnsi="Times New Roman" w:cs="Times New Roman"/>
                <w:bCs/>
                <w:sz w:val="24"/>
                <w:szCs w:val="24"/>
              </w:rPr>
              <w:t xml:space="preserve"> </w:t>
            </w:r>
            <w:proofErr w:type="gramStart"/>
            <w:r w:rsidRPr="00797A17">
              <w:rPr>
                <w:rFonts w:ascii="Times New Roman" w:hAnsi="Times New Roman" w:cs="Times New Roman"/>
                <w:bCs/>
                <w:sz w:val="24"/>
                <w:szCs w:val="24"/>
              </w:rPr>
              <w:t>с</w:t>
            </w:r>
            <w:proofErr w:type="gramEnd"/>
            <w:r w:rsidRPr="00797A17">
              <w:rPr>
                <w:rFonts w:ascii="Times New Roman" w:hAnsi="Times New Roman" w:cs="Times New Roman"/>
                <w:bCs/>
                <w:sz w:val="24"/>
                <w:szCs w:val="24"/>
              </w:rPr>
              <w:t>тилистическими разновидностями ошибок на примере рецензирования сочинений обучающихся.</w:t>
            </w:r>
          </w:p>
          <w:p w:rsidR="0092432E" w:rsidRPr="004D014D" w:rsidRDefault="0092432E" w:rsidP="002B017B">
            <w:pPr>
              <w:rPr>
                <w:rFonts w:ascii="Times New Roman" w:hAnsi="Times New Roman" w:cs="Times New Roman"/>
                <w:bCs/>
                <w:sz w:val="24"/>
                <w:szCs w:val="24"/>
              </w:rPr>
            </w:pPr>
          </w:p>
        </w:tc>
      </w:tr>
      <w:tr w:rsidR="0092432E" w:rsidRPr="004D014D" w:rsidTr="002B017B">
        <w:trPr>
          <w:trHeight w:val="1109"/>
        </w:trPr>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tc>
        <w:tc>
          <w:tcPr>
            <w:tcW w:w="4080" w:type="dxa"/>
          </w:tcPr>
          <w:p w:rsidR="0092432E" w:rsidRPr="004D014D" w:rsidRDefault="0092432E" w:rsidP="002B017B">
            <w:pPr>
              <w:ind w:left="-1765" w:firstLine="1765"/>
              <w:jc w:val="both"/>
              <w:rPr>
                <w:rFonts w:ascii="Times New Roman" w:hAnsi="Times New Roman" w:cs="Times New Roman"/>
                <w:bCs/>
                <w:sz w:val="24"/>
                <w:szCs w:val="24"/>
              </w:rPr>
            </w:pPr>
            <w:r w:rsidRPr="004D014D">
              <w:rPr>
                <w:rFonts w:ascii="Times New Roman" w:hAnsi="Times New Roman" w:cs="Times New Roman"/>
                <w:bCs/>
                <w:sz w:val="24"/>
                <w:szCs w:val="24"/>
              </w:rPr>
              <w:t>Язык как зеркало национальной культуры.</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Русский язык – язык русской художественной литературы.</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80" w:type="dxa"/>
          </w:tcPr>
          <w:p w:rsidR="0092432E" w:rsidRPr="004D014D" w:rsidRDefault="0092432E" w:rsidP="002B017B">
            <w:pPr>
              <w:jc w:val="both"/>
              <w:rPr>
                <w:rFonts w:ascii="Times New Roman" w:hAnsi="Times New Roman" w:cs="Times New Roman"/>
                <w:bCs/>
                <w:i/>
                <w:sz w:val="24"/>
                <w:szCs w:val="24"/>
              </w:rPr>
            </w:pPr>
            <w:r w:rsidRPr="004D014D">
              <w:rPr>
                <w:rFonts w:ascii="Times New Roman" w:hAnsi="Times New Roman" w:cs="Times New Roman"/>
                <w:bCs/>
                <w:sz w:val="24"/>
                <w:szCs w:val="24"/>
              </w:rPr>
              <w:t xml:space="preserve">Краткая история русской письменности. </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Создание славянского алфавита.</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80" w:type="dxa"/>
          </w:tcPr>
          <w:p w:rsidR="0092432E" w:rsidRPr="004D014D" w:rsidRDefault="0092432E" w:rsidP="002B017B">
            <w:pPr>
              <w:jc w:val="both"/>
              <w:rPr>
                <w:rFonts w:ascii="Times New Roman" w:hAnsi="Times New Roman" w:cs="Times New Roman"/>
                <w:b/>
                <w:bCs/>
                <w:i/>
                <w:sz w:val="24"/>
                <w:szCs w:val="24"/>
              </w:rPr>
            </w:pPr>
            <w:r w:rsidRPr="004D014D">
              <w:rPr>
                <w:rFonts w:ascii="Times New Roman" w:hAnsi="Times New Roman" w:cs="Times New Roman"/>
                <w:bCs/>
                <w:sz w:val="24"/>
                <w:szCs w:val="24"/>
              </w:rPr>
              <w:t>Слова, обозначающие предметы и явления традиционного русского быта</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w:t>
            </w:r>
            <w:r w:rsidRPr="004D014D">
              <w:rPr>
                <w:rFonts w:ascii="Times New Roman" w:hAnsi="Times New Roman" w:cs="Times New Roman"/>
                <w:bCs/>
                <w:sz w:val="24"/>
                <w:szCs w:val="24"/>
              </w:rPr>
              <w:lastRenderedPageBreak/>
              <w:t>(символика числа, цвета и т.п.).</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lastRenderedPageBreak/>
              <w:t>5</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Образность русской речи</w:t>
            </w:r>
          </w:p>
          <w:p w:rsidR="0092432E" w:rsidRPr="004D014D" w:rsidRDefault="0092432E" w:rsidP="002B017B">
            <w:pPr>
              <w:jc w:val="both"/>
              <w:rPr>
                <w:rFonts w:ascii="Times New Roman" w:hAnsi="Times New Roman" w:cs="Times New Roman"/>
                <w:bCs/>
                <w:sz w:val="24"/>
                <w:szCs w:val="24"/>
              </w:rPr>
            </w:pPr>
          </w:p>
        </w:tc>
        <w:tc>
          <w:tcPr>
            <w:tcW w:w="4905" w:type="dxa"/>
          </w:tcPr>
          <w:p w:rsidR="0092432E" w:rsidRPr="004D014D" w:rsidRDefault="0092432E" w:rsidP="002B017B">
            <w:pPr>
              <w:jc w:val="both"/>
              <w:rPr>
                <w:rFonts w:ascii="Times New Roman" w:hAnsi="Times New Roman" w:cs="Times New Roman"/>
                <w:bCs/>
                <w:sz w:val="24"/>
                <w:szCs w:val="24"/>
              </w:rPr>
            </w:pPr>
            <w:proofErr w:type="gramStart"/>
            <w:r w:rsidRPr="004D014D">
              <w:rPr>
                <w:rFonts w:ascii="Times New Roman" w:hAnsi="Times New Roman" w:cs="Times New Roman"/>
                <w:bCs/>
                <w:sz w:val="24"/>
                <w:szCs w:val="24"/>
              </w:rPr>
              <w:t>Народно-поэтические</w:t>
            </w:r>
            <w:proofErr w:type="gramEnd"/>
            <w:r w:rsidRPr="004D014D">
              <w:rPr>
                <w:rFonts w:ascii="Times New Roman" w:hAnsi="Times New Roman" w:cs="Times New Roman"/>
                <w:bCs/>
                <w:sz w:val="24"/>
                <w:szCs w:val="24"/>
              </w:rPr>
              <w:t xml:space="preserve"> символы, народно-поэтические эпитеты</w:t>
            </w:r>
            <w:r>
              <w:rPr>
                <w:rFonts w:ascii="Times New Roman" w:hAnsi="Times New Roman" w:cs="Times New Roman"/>
                <w:bCs/>
                <w:sz w:val="24"/>
                <w:szCs w:val="24"/>
              </w:rPr>
              <w:t xml:space="preserve">, прецедентные имена </w:t>
            </w:r>
            <w:r w:rsidRPr="004D014D">
              <w:rPr>
                <w:rFonts w:ascii="Times New Roman" w:hAnsi="Times New Roman" w:cs="Times New Roman"/>
                <w:bCs/>
                <w:sz w:val="24"/>
                <w:szCs w:val="24"/>
              </w:rPr>
              <w:t xml:space="preserve">в русских народных и литературных сказках, народных песнях, былинах, художественной литературе. Поэтизмы и слова-символы, обладающие традиционной метафорической образностью, в поэтической речи.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80"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Крылатые слова и выражения</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Крылатые слова и выражения (прецедентные тексты) из русских народных и литературных сказок</w:t>
            </w:r>
            <w:r>
              <w:rPr>
                <w:rFonts w:ascii="Times New Roman" w:hAnsi="Times New Roman" w:cs="Times New Roman"/>
                <w:bCs/>
                <w:sz w:val="24"/>
                <w:szCs w:val="24"/>
              </w:rPr>
              <w:t xml:space="preserve">, их </w:t>
            </w:r>
            <w:r w:rsidRPr="004D014D">
              <w:rPr>
                <w:rFonts w:ascii="Times New Roman" w:hAnsi="Times New Roman" w:cs="Times New Roman"/>
                <w:bCs/>
                <w:sz w:val="24"/>
                <w:szCs w:val="24"/>
              </w:rPr>
              <w:t>источники, значение и употребление в современных ситуациях речевого общения.</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Русские пословицы, </w:t>
            </w:r>
            <w:r w:rsidRPr="004D014D">
              <w:rPr>
                <w:rFonts w:ascii="Times New Roman" w:hAnsi="Times New Roman" w:cs="Times New Roman"/>
                <w:bCs/>
                <w:sz w:val="24"/>
                <w:szCs w:val="24"/>
              </w:rPr>
              <w:t>поговорки, загадки.</w:t>
            </w:r>
          </w:p>
          <w:p w:rsidR="0092432E" w:rsidRPr="004D014D" w:rsidRDefault="0092432E" w:rsidP="002B017B">
            <w:pPr>
              <w:jc w:val="both"/>
              <w:rPr>
                <w:rFonts w:ascii="Times New Roman" w:hAnsi="Times New Roman" w:cs="Times New Roman"/>
                <w:bCs/>
                <w:sz w:val="24"/>
                <w:szCs w:val="24"/>
              </w:rPr>
            </w:pP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Русские пословицы и поговорки как воплощение опыта, наблюдений, оценок, народного ума и особенностей национальной культуры народа. Метафоричность русской загадки.</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История и этимология некоторых слов</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Ознакомление с историей и этимологией некоторых слов. Слово как хранилище материальной и духовной культуры народа</w:t>
            </w:r>
          </w:p>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w:t>
            </w:r>
          </w:p>
          <w:p w:rsidR="0092432E" w:rsidRPr="004D014D" w:rsidRDefault="0092432E" w:rsidP="002B017B">
            <w:pPr>
              <w:jc w:val="both"/>
              <w:rPr>
                <w:rFonts w:ascii="Times New Roman" w:hAnsi="Times New Roman" w:cs="Times New Roman"/>
                <w:bCs/>
                <w:sz w:val="24"/>
                <w:szCs w:val="24"/>
              </w:rPr>
            </w:pP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Этимология имён людей и названий городов</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Общеизвестные старинные русские города. Происхождение их названий</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85" w:type="dxa"/>
            <w:gridSpan w:val="3"/>
          </w:tcPr>
          <w:p w:rsidR="0092432E" w:rsidRPr="004D014D" w:rsidRDefault="0092432E" w:rsidP="002B017B">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(9</w:t>
            </w:r>
            <w:r w:rsidRPr="004D014D">
              <w:rPr>
                <w:rFonts w:ascii="Times New Roman" w:hAnsi="Times New Roman" w:cs="Times New Roman"/>
                <w:b/>
                <w:bCs/>
                <w:sz w:val="24"/>
                <w:szCs w:val="24"/>
              </w:rPr>
              <w:t xml:space="preserve"> ч)</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Современный русский литературный </w:t>
            </w:r>
            <w:r>
              <w:rPr>
                <w:rFonts w:ascii="Times New Roman" w:hAnsi="Times New Roman" w:cs="Times New Roman"/>
                <w:bCs/>
                <w:sz w:val="24"/>
                <w:szCs w:val="24"/>
              </w:rPr>
              <w:lastRenderedPageBreak/>
              <w:t>язык</w:t>
            </w:r>
          </w:p>
        </w:tc>
        <w:tc>
          <w:tcPr>
            <w:tcW w:w="490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Язык культуры, литературы, образования, государственных документов. Формы </w:t>
            </w:r>
            <w:r>
              <w:rPr>
                <w:rFonts w:ascii="Times New Roman" w:hAnsi="Times New Roman" w:cs="Times New Roman"/>
                <w:bCs/>
                <w:sz w:val="24"/>
                <w:szCs w:val="24"/>
              </w:rPr>
              <w:lastRenderedPageBreak/>
              <w:t>существования русского литературного языка.</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4080" w:type="dxa"/>
          </w:tcPr>
          <w:p w:rsidR="0092432E"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орфоэпические нормы современно</w:t>
            </w:r>
            <w:r>
              <w:rPr>
                <w:rFonts w:ascii="Times New Roman" w:hAnsi="Times New Roman" w:cs="Times New Roman"/>
                <w:bCs/>
                <w:sz w:val="24"/>
                <w:szCs w:val="24"/>
              </w:rPr>
              <w:t>го русского литературного языка</w:t>
            </w:r>
          </w:p>
        </w:tc>
        <w:tc>
          <w:tcPr>
            <w:tcW w:w="4905" w:type="dxa"/>
          </w:tcPr>
          <w:p w:rsidR="0092432E"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Понятие о варианте нормы. Основные орфоэпические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80" w:type="dxa"/>
          </w:tcPr>
          <w:p w:rsidR="0092432E"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Омографы</w:t>
            </w:r>
          </w:p>
        </w:tc>
        <w:tc>
          <w:tcPr>
            <w:tcW w:w="4905" w:type="dxa"/>
          </w:tcPr>
          <w:p w:rsidR="0092432E"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Омографы: уд</w:t>
            </w:r>
            <w:r>
              <w:rPr>
                <w:rFonts w:ascii="Times New Roman" w:hAnsi="Times New Roman" w:cs="Times New Roman"/>
                <w:bCs/>
                <w:sz w:val="24"/>
                <w:szCs w:val="24"/>
              </w:rPr>
              <w:t xml:space="preserve">арение как маркёр смысла слова. </w:t>
            </w:r>
            <w:r w:rsidRPr="004D014D">
              <w:rPr>
                <w:rFonts w:ascii="Times New Roman" w:hAnsi="Times New Roman" w:cs="Times New Roman"/>
                <w:bCs/>
                <w:sz w:val="24"/>
                <w:szCs w:val="24"/>
              </w:rPr>
              <w:t xml:space="preserve">Произносительные варианты орфоэпической нормы Произносительные варианты на уровне словосочетаний. Роль звукописи в художественном тексте.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Лексические нормы современного русского литературного языка</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современном русском литературном языке.</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Стилистические варианты нормы современного русского литературного языка</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Грамматические нормы современно</w:t>
            </w:r>
            <w:r>
              <w:rPr>
                <w:rFonts w:ascii="Times New Roman" w:hAnsi="Times New Roman" w:cs="Times New Roman"/>
                <w:bCs/>
                <w:sz w:val="24"/>
                <w:szCs w:val="24"/>
              </w:rPr>
              <w:t>го русского литературного языка</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Основные грамматические нормы современного русского литературного языка</w:t>
            </w:r>
            <w:proofErr w:type="gramStart"/>
            <w:r w:rsidRPr="004D014D">
              <w:rPr>
                <w:rFonts w:ascii="Times New Roman" w:hAnsi="Times New Roman" w:cs="Times New Roman"/>
                <w:bCs/>
                <w:sz w:val="24"/>
                <w:szCs w:val="24"/>
              </w:rPr>
              <w:t>.К</w:t>
            </w:r>
            <w:proofErr w:type="gramEnd"/>
            <w:r w:rsidRPr="004D014D">
              <w:rPr>
                <w:rFonts w:ascii="Times New Roman" w:hAnsi="Times New Roman" w:cs="Times New Roman"/>
                <w:bCs/>
                <w:sz w:val="24"/>
                <w:szCs w:val="24"/>
              </w:rPr>
              <w:t xml:space="preserve">атегория рода: род заимствованных несклоняемых имен существительных; род сложных существительных; род имен собственных; род аббревиатур.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Нормативные и ненормативные формы уп</w:t>
            </w:r>
            <w:r>
              <w:rPr>
                <w:rFonts w:ascii="Times New Roman" w:hAnsi="Times New Roman" w:cs="Times New Roman"/>
                <w:bCs/>
                <w:sz w:val="24"/>
                <w:szCs w:val="24"/>
              </w:rPr>
              <w:t>отребления имён существительных</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 xml:space="preserve">Формы существительных мужского рода множественного числа с окончаниями </w:t>
            </w:r>
            <w:proofErr w:type="gramStart"/>
            <w:r w:rsidRPr="004D014D">
              <w:rPr>
                <w:rFonts w:ascii="Times New Roman" w:hAnsi="Times New Roman" w:cs="Times New Roman"/>
                <w:bCs/>
                <w:sz w:val="24"/>
                <w:szCs w:val="24"/>
              </w:rPr>
              <w:t>–а</w:t>
            </w:r>
            <w:proofErr w:type="gramEnd"/>
            <w:r w:rsidRPr="004D014D">
              <w:rPr>
                <w:rFonts w:ascii="Times New Roman" w:hAnsi="Times New Roman" w:cs="Times New Roman"/>
                <w:bCs/>
                <w:sz w:val="24"/>
                <w:szCs w:val="24"/>
              </w:rPr>
              <w:t xml:space="preserve">(-я), -ы(и)‚ различающиеся по смыслу. Литературные‚ разговорные‚ устарелые и профессиональные особенности формы </w:t>
            </w:r>
            <w:r w:rsidRPr="004D014D">
              <w:rPr>
                <w:rFonts w:ascii="Times New Roman" w:hAnsi="Times New Roman" w:cs="Times New Roman"/>
                <w:bCs/>
                <w:sz w:val="24"/>
                <w:szCs w:val="24"/>
              </w:rPr>
              <w:lastRenderedPageBreak/>
              <w:t>именительного падежа множественного числа существительных мужского рода (токари – токаря, цехи – цеха, выборы – выб</w:t>
            </w:r>
            <w:r>
              <w:rPr>
                <w:rFonts w:ascii="Times New Roman" w:hAnsi="Times New Roman" w:cs="Times New Roman"/>
                <w:bCs/>
                <w:sz w:val="24"/>
                <w:szCs w:val="24"/>
              </w:rPr>
              <w:t xml:space="preserve">ора, тракторы – трактора и др.) Формы имен существительных мужского рода множественного числа с окончаниями </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(-я), -ы(-и).Формы родительного падежа множественного числа имён существительных</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EA7F6D" w:rsidRDefault="0092432E" w:rsidP="002B017B">
            <w:pPr>
              <w:spacing w:line="240" w:lineRule="auto"/>
              <w:rPr>
                <w:rFonts w:ascii="Times New Roman" w:hAnsi="Times New Roman" w:cs="Times New Roman"/>
                <w:b/>
                <w:bCs/>
                <w:i/>
                <w:sz w:val="24"/>
                <w:szCs w:val="24"/>
              </w:rPr>
            </w:pPr>
            <w:r w:rsidRPr="00EA7F6D">
              <w:rPr>
                <w:rFonts w:ascii="Times New Roman" w:hAnsi="Times New Roman" w:cs="Times New Roman"/>
                <w:b/>
                <w:bCs/>
                <w:i/>
                <w:sz w:val="24"/>
                <w:szCs w:val="24"/>
              </w:rPr>
              <w:lastRenderedPageBreak/>
              <w:t>18</w:t>
            </w:r>
          </w:p>
        </w:tc>
        <w:tc>
          <w:tcPr>
            <w:tcW w:w="4080" w:type="dxa"/>
          </w:tcPr>
          <w:p w:rsidR="0092432E" w:rsidRPr="00EA7F6D" w:rsidRDefault="0092432E" w:rsidP="002B017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05" w:type="dxa"/>
          </w:tcPr>
          <w:p w:rsidR="0092432E" w:rsidRPr="004D014D" w:rsidRDefault="0092432E" w:rsidP="002B017B">
            <w:pPr>
              <w:jc w:val="both"/>
              <w:rPr>
                <w:rFonts w:ascii="Times New Roman" w:hAnsi="Times New Roman" w:cs="Times New Roman"/>
                <w:bCs/>
                <w:sz w:val="24"/>
                <w:szCs w:val="24"/>
              </w:rPr>
            </w:pP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Речевой этикет. </w:t>
            </w:r>
            <w:r w:rsidRPr="004D014D">
              <w:rPr>
                <w:rFonts w:ascii="Times New Roman" w:hAnsi="Times New Roman" w:cs="Times New Roman"/>
                <w:bCs/>
                <w:sz w:val="24"/>
                <w:szCs w:val="24"/>
              </w:rPr>
              <w:t>Обра</w:t>
            </w:r>
            <w:r>
              <w:rPr>
                <w:rFonts w:ascii="Times New Roman" w:hAnsi="Times New Roman" w:cs="Times New Roman"/>
                <w:bCs/>
                <w:sz w:val="24"/>
                <w:szCs w:val="24"/>
              </w:rPr>
              <w:t>щение в русском речевом этикете</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Правила речевого этикета: нор</w:t>
            </w:r>
            <w:r>
              <w:rPr>
                <w:rFonts w:ascii="Times New Roman" w:hAnsi="Times New Roman" w:cs="Times New Roman"/>
                <w:bCs/>
                <w:sz w:val="24"/>
                <w:szCs w:val="24"/>
              </w:rPr>
              <w:t>мы и традиции</w:t>
            </w:r>
            <w:r w:rsidRPr="004D014D">
              <w:rPr>
                <w:rFonts w:ascii="Times New Roman" w:hAnsi="Times New Roman" w:cs="Times New Roman"/>
                <w:bCs/>
                <w:sz w:val="24"/>
                <w:szCs w:val="24"/>
              </w:rPr>
              <w:t>. История этикетной фо</w:t>
            </w:r>
            <w:r>
              <w:rPr>
                <w:rFonts w:ascii="Times New Roman" w:hAnsi="Times New Roman" w:cs="Times New Roman"/>
                <w:bCs/>
                <w:sz w:val="24"/>
                <w:szCs w:val="24"/>
              </w:rPr>
              <w:t>рмулы обращения в русском языке</w:t>
            </w:r>
            <w:proofErr w:type="gramStart"/>
            <w:r w:rsidRPr="004D014D">
              <w:rPr>
                <w:rFonts w:ascii="Times New Roman" w:hAnsi="Times New Roman" w:cs="Times New Roman"/>
                <w:bCs/>
                <w:sz w:val="24"/>
                <w:szCs w:val="24"/>
              </w:rPr>
              <w:t>.О</w:t>
            </w:r>
            <w:proofErr w:type="gramEnd"/>
            <w:r w:rsidRPr="004D014D">
              <w:rPr>
                <w:rFonts w:ascii="Times New Roman" w:hAnsi="Times New Roman" w:cs="Times New Roman"/>
                <w:bCs/>
                <w:sz w:val="24"/>
                <w:szCs w:val="24"/>
              </w:rPr>
              <w:t>собенности употребления в качестве обращений собственных имён, названий людей по степени родства, по положению в обществе, по профессии</w:t>
            </w:r>
            <w:r>
              <w:rPr>
                <w:rFonts w:ascii="Times New Roman" w:hAnsi="Times New Roman" w:cs="Times New Roman"/>
                <w:bCs/>
                <w:sz w:val="24"/>
                <w:szCs w:val="24"/>
              </w:rPr>
              <w:t>, должности; по возрасту и полу</w:t>
            </w:r>
            <w:r w:rsidRPr="004D014D">
              <w:rPr>
                <w:rFonts w:ascii="Times New Roman" w:hAnsi="Times New Roman" w:cs="Times New Roman"/>
                <w:bCs/>
                <w:sz w:val="24"/>
                <w:szCs w:val="24"/>
              </w:rPr>
              <w:t>.Обращение как показатель степени воспитанности человека, отношения к собеседнику, эмоционального состояния</w:t>
            </w:r>
            <w:r>
              <w:rPr>
                <w:rFonts w:ascii="Times New Roman" w:hAnsi="Times New Roman" w:cs="Times New Roman"/>
                <w:bCs/>
                <w:sz w:val="24"/>
                <w:szCs w:val="24"/>
              </w:rPr>
              <w:t>.</w:t>
            </w:r>
            <w:r w:rsidRPr="004D014D">
              <w:rPr>
                <w:rFonts w:ascii="Times New Roman" w:hAnsi="Times New Roman" w:cs="Times New Roman"/>
                <w:bCs/>
                <w:sz w:val="24"/>
                <w:szCs w:val="24"/>
              </w:rPr>
              <w:t xml:space="preserve"> Обращения в официальной и</w:t>
            </w:r>
            <w:r>
              <w:rPr>
                <w:rFonts w:ascii="Times New Roman" w:hAnsi="Times New Roman" w:cs="Times New Roman"/>
                <w:bCs/>
                <w:sz w:val="24"/>
                <w:szCs w:val="24"/>
              </w:rPr>
              <w:t xml:space="preserve"> неофициальной речевой ситуации</w:t>
            </w:r>
            <w:r w:rsidRPr="004D014D">
              <w:rPr>
                <w:rFonts w:ascii="Times New Roman" w:hAnsi="Times New Roman" w:cs="Times New Roman"/>
                <w:bCs/>
                <w:sz w:val="24"/>
                <w:szCs w:val="24"/>
              </w:rPr>
              <w:t>. Современные формулы обращения к незнакомому человеку</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85" w:type="dxa"/>
            <w:gridSpan w:val="3"/>
          </w:tcPr>
          <w:p w:rsidR="0092432E" w:rsidRPr="00AE014F"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(12 ч)</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65139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80"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Язык и речь</w:t>
            </w:r>
          </w:p>
        </w:tc>
        <w:tc>
          <w:tcPr>
            <w:tcW w:w="4905" w:type="dxa"/>
          </w:tcPr>
          <w:p w:rsidR="0092432E" w:rsidRPr="004D014D" w:rsidRDefault="0092432E" w:rsidP="002B017B">
            <w:pPr>
              <w:jc w:val="both"/>
              <w:rPr>
                <w:rFonts w:ascii="Times New Roman" w:hAnsi="Times New Roman" w:cs="Times New Roman"/>
                <w:bCs/>
                <w:i/>
                <w:sz w:val="24"/>
                <w:szCs w:val="24"/>
              </w:rPr>
            </w:pPr>
            <w:r w:rsidRPr="004D014D">
              <w:rPr>
                <w:rFonts w:ascii="Times New Roman" w:hAnsi="Times New Roman" w:cs="Times New Roman"/>
                <w:bCs/>
                <w:sz w:val="24"/>
                <w:szCs w:val="24"/>
              </w:rPr>
              <w:t>Язык и р</w:t>
            </w:r>
            <w:r>
              <w:rPr>
                <w:rFonts w:ascii="Times New Roman" w:hAnsi="Times New Roman" w:cs="Times New Roman"/>
                <w:bCs/>
                <w:sz w:val="24"/>
                <w:szCs w:val="24"/>
              </w:rPr>
              <w:t>ечь. Точность и логичность речи</w:t>
            </w:r>
            <w:r w:rsidRPr="004D014D">
              <w:rPr>
                <w:rFonts w:ascii="Times New Roman" w:hAnsi="Times New Roman" w:cs="Times New Roman"/>
                <w:bCs/>
                <w:sz w:val="24"/>
                <w:szCs w:val="24"/>
              </w:rPr>
              <w:t>. Виды речевой деятельности.,  чистота и богатство речи</w:t>
            </w:r>
            <w:proofErr w:type="gramStart"/>
            <w:r w:rsidRPr="004D014D">
              <w:rPr>
                <w:rFonts w:ascii="Times New Roman" w:hAnsi="Times New Roman" w:cs="Times New Roman"/>
                <w:bCs/>
                <w:sz w:val="24"/>
                <w:szCs w:val="24"/>
              </w:rPr>
              <w:t xml:space="preserve"> .</w:t>
            </w:r>
            <w:proofErr w:type="gramEnd"/>
          </w:p>
        </w:tc>
        <w:tc>
          <w:tcPr>
            <w:tcW w:w="3969" w:type="dxa"/>
            <w:vMerge w:val="restart"/>
          </w:tcPr>
          <w:p w:rsidR="0092432E" w:rsidRDefault="0092432E" w:rsidP="002B017B">
            <w:pPr>
              <w:jc w:val="both"/>
              <w:rPr>
                <w:rFonts w:ascii="Times New Roman" w:hAnsi="Times New Roman" w:cs="Times New Roman"/>
                <w:bCs/>
                <w:sz w:val="24"/>
                <w:szCs w:val="24"/>
              </w:rPr>
            </w:pPr>
          </w:p>
          <w:p w:rsidR="0092432E" w:rsidRDefault="0092432E" w:rsidP="002B017B">
            <w:pPr>
              <w:pStyle w:val="a3"/>
              <w:numPr>
                <w:ilvl w:val="0"/>
                <w:numId w:val="27"/>
              </w:numPr>
              <w:ind w:left="28" w:firstLine="332"/>
              <w:rPr>
                <w:rFonts w:ascii="Times New Roman" w:hAnsi="Times New Roman" w:cs="Times New Roman"/>
                <w:bCs/>
                <w:sz w:val="24"/>
                <w:szCs w:val="24"/>
              </w:rPr>
            </w:pPr>
            <w:r w:rsidRPr="00797A17">
              <w:rPr>
                <w:rFonts w:ascii="Times New Roman" w:hAnsi="Times New Roman" w:cs="Times New Roman"/>
                <w:bCs/>
                <w:sz w:val="24"/>
                <w:szCs w:val="24"/>
              </w:rPr>
              <w:t>Изучение теории параграфов учебни</w:t>
            </w:r>
            <w:r>
              <w:rPr>
                <w:rFonts w:ascii="Times New Roman" w:hAnsi="Times New Roman" w:cs="Times New Roman"/>
                <w:bCs/>
                <w:sz w:val="24"/>
                <w:szCs w:val="24"/>
              </w:rPr>
              <w:t>ка или лекционного   материала.</w:t>
            </w:r>
          </w:p>
          <w:p w:rsidR="0092432E" w:rsidRPr="00797A17" w:rsidRDefault="0092432E" w:rsidP="002B017B">
            <w:pPr>
              <w:pStyle w:val="a3"/>
              <w:numPr>
                <w:ilvl w:val="0"/>
                <w:numId w:val="27"/>
              </w:numPr>
              <w:ind w:left="28" w:firstLine="332"/>
              <w:jc w:val="both"/>
              <w:rPr>
                <w:rFonts w:ascii="Times New Roman" w:hAnsi="Times New Roman" w:cs="Times New Roman"/>
                <w:bCs/>
                <w:sz w:val="24"/>
                <w:szCs w:val="24"/>
              </w:rPr>
            </w:pPr>
            <w:r w:rsidRPr="00797A17">
              <w:rPr>
                <w:rFonts w:ascii="Times New Roman" w:hAnsi="Times New Roman" w:cs="Times New Roman"/>
                <w:bCs/>
                <w:sz w:val="24"/>
                <w:szCs w:val="24"/>
              </w:rPr>
              <w:t xml:space="preserve">Работа над эффективными приёмами чтения. </w:t>
            </w:r>
          </w:p>
          <w:p w:rsidR="0092432E" w:rsidRPr="00797A17" w:rsidRDefault="0092432E" w:rsidP="002B017B">
            <w:pPr>
              <w:pStyle w:val="a3"/>
              <w:numPr>
                <w:ilvl w:val="0"/>
                <w:numId w:val="27"/>
              </w:numPr>
              <w:ind w:left="28" w:firstLine="332"/>
              <w:jc w:val="both"/>
              <w:rPr>
                <w:rFonts w:ascii="Times New Roman" w:hAnsi="Times New Roman" w:cs="Times New Roman"/>
                <w:bCs/>
                <w:i/>
                <w:sz w:val="24"/>
                <w:szCs w:val="24"/>
              </w:rPr>
            </w:pPr>
            <w:r w:rsidRPr="00797A17">
              <w:rPr>
                <w:rFonts w:ascii="Times New Roman" w:hAnsi="Times New Roman" w:cs="Times New Roman"/>
                <w:bCs/>
                <w:sz w:val="24"/>
                <w:szCs w:val="24"/>
              </w:rPr>
              <w:t>Работа с особенностями построения компьютерных презентаций (законы; стиль).</w:t>
            </w:r>
          </w:p>
        </w:tc>
      </w:tr>
      <w:tr w:rsidR="0092432E" w:rsidRPr="004D014D" w:rsidTr="002B017B">
        <w:tc>
          <w:tcPr>
            <w:tcW w:w="1500"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8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Средства выразительности устной речи</w:t>
            </w:r>
          </w:p>
        </w:tc>
        <w:tc>
          <w:tcPr>
            <w:tcW w:w="4905"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Средства выразительной устной речи (тон, тембр, темп), спо</w:t>
            </w:r>
            <w:r>
              <w:rPr>
                <w:rFonts w:ascii="Times New Roman" w:hAnsi="Times New Roman" w:cs="Times New Roman"/>
                <w:bCs/>
                <w:sz w:val="24"/>
                <w:szCs w:val="24"/>
              </w:rPr>
              <w:t xml:space="preserve">собы тренировки (скороговорки). </w:t>
            </w:r>
            <w:r w:rsidRPr="004D014D">
              <w:rPr>
                <w:rFonts w:ascii="Times New Roman" w:hAnsi="Times New Roman" w:cs="Times New Roman"/>
                <w:bCs/>
                <w:sz w:val="24"/>
                <w:szCs w:val="24"/>
              </w:rPr>
              <w:t>Интонация и жесты.</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Формы речи: монолог и диалог</w:t>
            </w:r>
          </w:p>
        </w:tc>
        <w:tc>
          <w:tcPr>
            <w:tcW w:w="490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Составление диалогических и монологических высказываний. Оформление диалога.</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80" w:type="dxa"/>
          </w:tcPr>
          <w:p w:rsidR="0092432E" w:rsidRPr="0065139E"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Текст и его основные признаки.</w:t>
            </w:r>
          </w:p>
        </w:tc>
        <w:tc>
          <w:tcPr>
            <w:tcW w:w="4905" w:type="dxa"/>
          </w:tcPr>
          <w:p w:rsidR="0092432E" w:rsidRPr="004D014D" w:rsidRDefault="0092432E" w:rsidP="002B017B">
            <w:pPr>
              <w:jc w:val="both"/>
              <w:rPr>
                <w:rFonts w:ascii="Times New Roman" w:hAnsi="Times New Roman" w:cs="Times New Roman"/>
                <w:bCs/>
                <w:i/>
                <w:sz w:val="24"/>
                <w:szCs w:val="24"/>
              </w:rPr>
            </w:pPr>
            <w:r w:rsidRPr="004D014D">
              <w:rPr>
                <w:rFonts w:ascii="Times New Roman" w:hAnsi="Times New Roman" w:cs="Times New Roman"/>
                <w:bCs/>
                <w:sz w:val="24"/>
                <w:szCs w:val="24"/>
              </w:rPr>
              <w:t>Как строится текст</w:t>
            </w:r>
            <w:r>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Pr="0065139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24</w:t>
            </w:r>
          </w:p>
        </w:tc>
        <w:tc>
          <w:tcPr>
            <w:tcW w:w="4080" w:type="dxa"/>
          </w:tcPr>
          <w:p w:rsidR="0092432E" w:rsidRPr="004D014D" w:rsidRDefault="0092432E" w:rsidP="002B017B">
            <w:pPr>
              <w:jc w:val="both"/>
              <w:rPr>
                <w:rFonts w:ascii="Times New Roman" w:hAnsi="Times New Roman" w:cs="Times New Roman"/>
                <w:bCs/>
                <w:sz w:val="24"/>
                <w:szCs w:val="24"/>
              </w:rPr>
            </w:pPr>
            <w:r w:rsidRPr="004D014D">
              <w:rPr>
                <w:rFonts w:ascii="Times New Roman" w:hAnsi="Times New Roman" w:cs="Times New Roman"/>
                <w:bCs/>
                <w:sz w:val="24"/>
                <w:szCs w:val="24"/>
              </w:rPr>
              <w:t>Композиционные формы описания, повествования, рассуждения</w:t>
            </w:r>
          </w:p>
        </w:tc>
        <w:tc>
          <w:tcPr>
            <w:tcW w:w="4905" w:type="dxa"/>
          </w:tcPr>
          <w:p w:rsidR="0092432E" w:rsidRPr="004D014D" w:rsidRDefault="0092432E" w:rsidP="002B017B">
            <w:pPr>
              <w:jc w:val="both"/>
              <w:rPr>
                <w:rFonts w:ascii="Times New Roman" w:hAnsi="Times New Roman" w:cs="Times New Roman"/>
                <w:b/>
                <w:sz w:val="24"/>
                <w:szCs w:val="24"/>
              </w:rPr>
            </w:pPr>
            <w:r>
              <w:rPr>
                <w:rFonts w:ascii="Times New Roman" w:hAnsi="Times New Roman" w:cs="Times New Roman"/>
                <w:bCs/>
                <w:sz w:val="24"/>
                <w:szCs w:val="24"/>
              </w:rPr>
              <w:t>Повествование, описание и рассуждение как типы речи</w:t>
            </w:r>
            <w:r w:rsidRPr="004D014D">
              <w:rPr>
                <w:rFonts w:ascii="Times New Roman" w:hAnsi="Times New Roman" w:cs="Times New Roman"/>
                <w:bCs/>
                <w:sz w:val="24"/>
                <w:szCs w:val="24"/>
              </w:rPr>
              <w:t xml:space="preserve">.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Средства связи предложений и частей текста</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Союзы, местоимения, формы слов, однокоренные слова, языковые синонимы, антонимы, лексические повторы и другие средства связи предложений в тексте.</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Функциональные разновидности языка</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Функциональные разновидности языка.</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Разговорная речь</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Просьба, извинение как жанры разговорной речи</w:t>
            </w:r>
            <w:r>
              <w:rPr>
                <w:rFonts w:ascii="Times New Roman" w:hAnsi="Times New Roman" w:cs="Times New Roman"/>
                <w:bCs/>
                <w:sz w:val="24"/>
                <w:szCs w:val="24"/>
              </w:rPr>
              <w:t>.</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Официально-деловой стиль</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Официально-деловой стиль</w:t>
            </w:r>
            <w:r>
              <w:rPr>
                <w:rFonts w:ascii="Times New Roman" w:hAnsi="Times New Roman" w:cs="Times New Roman"/>
                <w:bCs/>
                <w:sz w:val="24"/>
                <w:szCs w:val="24"/>
              </w:rPr>
              <w:t xml:space="preserve">. </w:t>
            </w:r>
            <w:r w:rsidRPr="004D014D">
              <w:rPr>
                <w:rFonts w:ascii="Times New Roman" w:hAnsi="Times New Roman" w:cs="Times New Roman"/>
                <w:bCs/>
                <w:sz w:val="24"/>
                <w:szCs w:val="24"/>
              </w:rPr>
              <w:t>Объявление (устное и письменное)</w:t>
            </w:r>
            <w:r>
              <w:rPr>
                <w:rFonts w:ascii="Times New Roman" w:hAnsi="Times New Roman" w:cs="Times New Roman"/>
                <w:bCs/>
                <w:sz w:val="24"/>
                <w:szCs w:val="24"/>
              </w:rPr>
              <w:t>.</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Учебно-научный стиль</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Учебно-научный стиль План ответа на уроке, план текста</w:t>
            </w:r>
            <w:r>
              <w:rPr>
                <w:rFonts w:ascii="Times New Roman" w:hAnsi="Times New Roman" w:cs="Times New Roman"/>
                <w:bCs/>
                <w:sz w:val="24"/>
                <w:szCs w:val="24"/>
              </w:rPr>
              <w:t>.</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Публицистический стиль</w:t>
            </w:r>
          </w:p>
        </w:tc>
        <w:tc>
          <w:tcPr>
            <w:tcW w:w="4905" w:type="dxa"/>
          </w:tcPr>
          <w:p w:rsidR="0092432E"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Публицистический стиль</w:t>
            </w:r>
            <w:r>
              <w:rPr>
                <w:rFonts w:ascii="Times New Roman" w:hAnsi="Times New Roman" w:cs="Times New Roman"/>
                <w:bCs/>
                <w:sz w:val="24"/>
                <w:szCs w:val="24"/>
              </w:rPr>
              <w:t xml:space="preserve">. </w:t>
            </w:r>
            <w:r w:rsidRPr="004D014D">
              <w:rPr>
                <w:rFonts w:ascii="Times New Roman" w:hAnsi="Times New Roman" w:cs="Times New Roman"/>
                <w:bCs/>
                <w:sz w:val="24"/>
                <w:szCs w:val="24"/>
              </w:rPr>
              <w:t xml:space="preserve">Устное выступление. Девиз, слоган. </w:t>
            </w:r>
          </w:p>
          <w:p w:rsidR="0092432E" w:rsidRPr="004D014D" w:rsidRDefault="0092432E" w:rsidP="002B017B">
            <w:pPr>
              <w:tabs>
                <w:tab w:val="left" w:pos="795"/>
              </w:tabs>
              <w:jc w:val="both"/>
              <w:rPr>
                <w:rFonts w:ascii="Times New Roman" w:hAnsi="Times New Roman" w:cs="Times New Roman"/>
                <w:bCs/>
                <w:sz w:val="24"/>
                <w:szCs w:val="24"/>
              </w:rPr>
            </w:pP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Язык художественной литературы</w:t>
            </w:r>
            <w:r>
              <w:rPr>
                <w:rFonts w:ascii="Times New Roman" w:hAnsi="Times New Roman" w:cs="Times New Roman"/>
                <w:bCs/>
                <w:sz w:val="24"/>
                <w:szCs w:val="24"/>
              </w:rPr>
              <w:t>.</w:t>
            </w:r>
            <w:r w:rsidRPr="004D014D">
              <w:rPr>
                <w:rFonts w:ascii="Times New Roman" w:hAnsi="Times New Roman" w:cs="Times New Roman"/>
                <w:bCs/>
                <w:sz w:val="24"/>
                <w:szCs w:val="24"/>
              </w:rPr>
              <w:t xml:space="preserve"> Литературная сказка. Рассказ</w:t>
            </w:r>
          </w:p>
        </w:tc>
        <w:tc>
          <w:tcPr>
            <w:tcW w:w="4905" w:type="dxa"/>
          </w:tcPr>
          <w:p w:rsidR="0092432E"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Особен</w:t>
            </w:r>
            <w:r>
              <w:rPr>
                <w:rFonts w:ascii="Times New Roman" w:hAnsi="Times New Roman" w:cs="Times New Roman"/>
                <w:bCs/>
                <w:sz w:val="24"/>
                <w:szCs w:val="24"/>
              </w:rPr>
              <w:t xml:space="preserve">ности языка фольклорных текстов. Загадка, пословица. </w:t>
            </w:r>
            <w:r w:rsidRPr="004D014D">
              <w:rPr>
                <w:rFonts w:ascii="Times New Roman" w:hAnsi="Times New Roman" w:cs="Times New Roman"/>
                <w:bCs/>
                <w:sz w:val="24"/>
                <w:szCs w:val="24"/>
              </w:rPr>
              <w:t xml:space="preserve">Сказка. Особенности языка сказки (сравнения, синонимы, антонимы, слова с уменьшительными суффиксами и </w:t>
            </w:r>
            <w:proofErr w:type="gramStart"/>
            <w:r w:rsidRPr="004D014D">
              <w:rPr>
                <w:rFonts w:ascii="Times New Roman" w:hAnsi="Times New Roman" w:cs="Times New Roman"/>
                <w:bCs/>
                <w:sz w:val="24"/>
                <w:szCs w:val="24"/>
              </w:rPr>
              <w:t>другое</w:t>
            </w:r>
            <w:proofErr w:type="gramEnd"/>
            <w:r w:rsidRPr="004D014D">
              <w:rPr>
                <w:rFonts w:ascii="Times New Roman" w:hAnsi="Times New Roman" w:cs="Times New Roman"/>
                <w:bCs/>
                <w:sz w:val="24"/>
                <w:szCs w:val="24"/>
              </w:rPr>
              <w:t>)</w:t>
            </w:r>
            <w:r>
              <w:rPr>
                <w:rFonts w:ascii="Times New Roman" w:hAnsi="Times New Roman" w:cs="Times New Roman"/>
                <w:bCs/>
                <w:sz w:val="24"/>
                <w:szCs w:val="24"/>
              </w:rPr>
              <w:t>.</w:t>
            </w:r>
          </w:p>
          <w:p w:rsidR="0092432E" w:rsidRDefault="0092432E" w:rsidP="002B017B">
            <w:pPr>
              <w:tabs>
                <w:tab w:val="left" w:pos="795"/>
              </w:tabs>
              <w:jc w:val="both"/>
              <w:rPr>
                <w:rFonts w:ascii="Times New Roman" w:hAnsi="Times New Roman" w:cs="Times New Roman"/>
                <w:bCs/>
                <w:sz w:val="24"/>
                <w:szCs w:val="24"/>
              </w:rPr>
            </w:pPr>
          </w:p>
          <w:p w:rsidR="0092432E"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ab/>
            </w:r>
          </w:p>
          <w:p w:rsidR="0092432E" w:rsidRPr="004D014D" w:rsidRDefault="0092432E" w:rsidP="002B017B">
            <w:pPr>
              <w:tabs>
                <w:tab w:val="left" w:pos="795"/>
              </w:tabs>
              <w:jc w:val="both"/>
              <w:rPr>
                <w:rFonts w:ascii="Times New Roman" w:hAnsi="Times New Roman" w:cs="Times New Roman"/>
                <w:bCs/>
                <w:sz w:val="24"/>
                <w:szCs w:val="24"/>
              </w:rPr>
            </w:pP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454" w:type="dxa"/>
            <w:gridSpan w:val="4"/>
          </w:tcPr>
          <w:p w:rsidR="0092432E" w:rsidRPr="003274BA" w:rsidRDefault="0092432E" w:rsidP="002B017B">
            <w:pPr>
              <w:tabs>
                <w:tab w:val="left" w:pos="795"/>
              </w:tabs>
              <w:jc w:val="center"/>
              <w:rPr>
                <w:rFonts w:ascii="Times New Roman" w:hAnsi="Times New Roman" w:cs="Times New Roman"/>
                <w:b/>
                <w:bCs/>
                <w:sz w:val="24"/>
                <w:szCs w:val="24"/>
              </w:rPr>
            </w:pPr>
            <w:r w:rsidRPr="003274BA">
              <w:rPr>
                <w:rFonts w:ascii="Times New Roman" w:hAnsi="Times New Roman" w:cs="Times New Roman"/>
                <w:b/>
                <w:bCs/>
                <w:sz w:val="24"/>
                <w:szCs w:val="24"/>
              </w:rPr>
              <w:t>Повторение. Промежуточный и итоговый контроль (3 ч)</w:t>
            </w: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797A17" w:rsidTr="002B017B">
        <w:tc>
          <w:tcPr>
            <w:tcW w:w="1500" w:type="dxa"/>
          </w:tcPr>
          <w:p w:rsidR="0092432E" w:rsidRPr="00797A17" w:rsidRDefault="0092432E" w:rsidP="002B017B">
            <w:pPr>
              <w:spacing w:line="240" w:lineRule="auto"/>
              <w:rPr>
                <w:rFonts w:ascii="Times New Roman" w:hAnsi="Times New Roman" w:cs="Times New Roman"/>
                <w:b/>
                <w:i/>
                <w:sz w:val="24"/>
                <w:szCs w:val="24"/>
              </w:rPr>
            </w:pPr>
            <w:r w:rsidRPr="00797A17">
              <w:rPr>
                <w:rFonts w:ascii="Times New Roman" w:hAnsi="Times New Roman" w:cs="Times New Roman"/>
                <w:b/>
                <w:i/>
                <w:sz w:val="24"/>
                <w:szCs w:val="24"/>
              </w:rPr>
              <w:t>33</w:t>
            </w:r>
          </w:p>
        </w:tc>
        <w:tc>
          <w:tcPr>
            <w:tcW w:w="4080" w:type="dxa"/>
          </w:tcPr>
          <w:p w:rsidR="0092432E" w:rsidRPr="00797A17" w:rsidRDefault="0092432E" w:rsidP="002B017B">
            <w:pPr>
              <w:tabs>
                <w:tab w:val="left" w:pos="795"/>
              </w:tabs>
              <w:jc w:val="both"/>
              <w:rPr>
                <w:rFonts w:ascii="Times New Roman" w:hAnsi="Times New Roman" w:cs="Times New Roman"/>
                <w:b/>
                <w:bCs/>
                <w:i/>
                <w:sz w:val="24"/>
                <w:szCs w:val="24"/>
              </w:rPr>
            </w:pPr>
            <w:r w:rsidRPr="00797A17">
              <w:rPr>
                <w:rFonts w:ascii="Times New Roman" w:hAnsi="Times New Roman" w:cs="Times New Roman"/>
                <w:b/>
                <w:bCs/>
                <w:i/>
                <w:sz w:val="24"/>
                <w:szCs w:val="24"/>
              </w:rPr>
              <w:t>Итоговая контрольная работа.</w:t>
            </w:r>
          </w:p>
        </w:tc>
        <w:tc>
          <w:tcPr>
            <w:tcW w:w="4905" w:type="dxa"/>
          </w:tcPr>
          <w:p w:rsidR="0092432E" w:rsidRPr="00797A17" w:rsidRDefault="0092432E" w:rsidP="002B017B">
            <w:pPr>
              <w:tabs>
                <w:tab w:val="left" w:pos="795"/>
              </w:tabs>
              <w:jc w:val="both"/>
              <w:rPr>
                <w:rFonts w:ascii="Times New Roman" w:hAnsi="Times New Roman" w:cs="Times New Roman"/>
                <w:b/>
                <w:bCs/>
                <w:i/>
                <w:sz w:val="24"/>
                <w:szCs w:val="24"/>
              </w:rPr>
            </w:pPr>
          </w:p>
        </w:tc>
        <w:tc>
          <w:tcPr>
            <w:tcW w:w="3969" w:type="dxa"/>
          </w:tcPr>
          <w:p w:rsidR="0092432E" w:rsidRPr="00797A17" w:rsidRDefault="0092432E" w:rsidP="002B017B">
            <w:pPr>
              <w:tabs>
                <w:tab w:val="left" w:pos="795"/>
              </w:tabs>
              <w:jc w:val="both"/>
              <w:rPr>
                <w:rFonts w:ascii="Times New Roman" w:hAnsi="Times New Roman" w:cs="Times New Roman"/>
                <w:b/>
                <w:bCs/>
                <w:i/>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80"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35</w:t>
            </w:r>
          </w:p>
        </w:tc>
        <w:tc>
          <w:tcPr>
            <w:tcW w:w="4080" w:type="dxa"/>
          </w:tcPr>
          <w:p w:rsidR="0092432E"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4905"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bl>
    <w:bookmarkEnd w:id="4"/>
    <w:p w:rsidR="0092432E" w:rsidRDefault="0092432E" w:rsidP="0092432E">
      <w:pPr>
        <w:tabs>
          <w:tab w:val="left" w:pos="6165"/>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tabs>
          <w:tab w:val="left" w:pos="6165"/>
        </w:tabs>
        <w:spacing w:line="240" w:lineRule="auto"/>
        <w:rPr>
          <w:rFonts w:ascii="Times New Roman" w:hAnsi="Times New Roman" w:cs="Times New Roman"/>
          <w:b/>
          <w:bCs/>
          <w:sz w:val="28"/>
          <w:szCs w:val="28"/>
        </w:rPr>
      </w:pPr>
    </w:p>
    <w:p w:rsidR="0092432E" w:rsidRDefault="0092432E" w:rsidP="0092432E">
      <w:pPr>
        <w:pBdr>
          <w:bottom w:val="single" w:sz="12" w:space="1" w:color="auto"/>
        </w:pBdr>
        <w:tabs>
          <w:tab w:val="left" w:pos="0"/>
        </w:tabs>
        <w:jc w:val="center"/>
        <w:rPr>
          <w:rFonts w:ascii="Times New Roman" w:hAnsi="Times New Roman" w:cs="Times New Roman"/>
          <w:b/>
          <w:sz w:val="28"/>
          <w:szCs w:val="28"/>
        </w:rPr>
      </w:pP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русскому) языку в 6 классе (35 часов)</w:t>
      </w: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В мире родного языка</w:t>
      </w:r>
    </w:p>
    <w:p w:rsidR="0092432E" w:rsidRPr="002D5087" w:rsidRDefault="0092432E" w:rsidP="0092432E">
      <w:pPr>
        <w:tabs>
          <w:tab w:val="left" w:pos="0"/>
        </w:tabs>
        <w:jc w:val="center"/>
        <w:rPr>
          <w:rFonts w:ascii="Times New Roman" w:hAnsi="Times New Roman" w:cs="Times New Roman"/>
          <w:i/>
          <w:sz w:val="28"/>
          <w:szCs w:val="28"/>
        </w:rPr>
      </w:pPr>
      <w:r w:rsidRPr="002D5087">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9"/>
        <w:gridCol w:w="4080"/>
        <w:gridCol w:w="4929"/>
        <w:gridCol w:w="3804"/>
      </w:tblGrid>
      <w:tr w:rsidR="0092432E" w:rsidRPr="004D014D" w:rsidTr="002B017B">
        <w:tc>
          <w:tcPr>
            <w:tcW w:w="1413"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111"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92432E" w:rsidRPr="004D014D" w:rsidRDefault="0092432E" w:rsidP="002B017B">
            <w:pPr>
              <w:spacing w:after="0" w:line="240" w:lineRule="auto"/>
              <w:jc w:val="center"/>
              <w:rPr>
                <w:rFonts w:ascii="Times New Roman" w:hAnsi="Times New Roman" w:cs="Times New Roman"/>
                <w:b/>
                <w:bCs/>
                <w:sz w:val="24"/>
                <w:szCs w:val="24"/>
              </w:rPr>
            </w:pPr>
          </w:p>
        </w:tc>
        <w:tc>
          <w:tcPr>
            <w:tcW w:w="4961" w:type="dxa"/>
          </w:tcPr>
          <w:p w:rsidR="0092432E" w:rsidRPr="004D014D" w:rsidRDefault="0092432E" w:rsidP="002B017B">
            <w:pPr>
              <w:spacing w:after="0" w:line="240" w:lineRule="auto"/>
              <w:jc w:val="center"/>
              <w:rPr>
                <w:rFonts w:ascii="Times New Roman" w:hAnsi="Times New Roman" w:cs="Times New Roman"/>
                <w:b/>
                <w:bCs/>
                <w:sz w:val="24"/>
                <w:szCs w:val="24"/>
              </w:rPr>
            </w:pP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827"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92432E" w:rsidRPr="004D014D" w:rsidTr="002B017B">
        <w:tc>
          <w:tcPr>
            <w:tcW w:w="14312" w:type="dxa"/>
            <w:gridSpan w:val="4"/>
          </w:tcPr>
          <w:p w:rsidR="0092432E" w:rsidRPr="004D014D"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Из истории русского литературного языка</w:t>
            </w:r>
          </w:p>
        </w:tc>
        <w:tc>
          <w:tcPr>
            <w:tcW w:w="4961" w:type="dxa"/>
          </w:tcPr>
          <w:p w:rsidR="0092432E" w:rsidRPr="00162011" w:rsidRDefault="0092432E" w:rsidP="002B017B">
            <w:pPr>
              <w:jc w:val="both"/>
              <w:rPr>
                <w:rFonts w:ascii="Times New Roman" w:hAnsi="Times New Roman" w:cs="Times New Roman"/>
                <w:bCs/>
                <w:sz w:val="24"/>
                <w:szCs w:val="24"/>
              </w:rPr>
            </w:pPr>
            <w:r w:rsidRPr="00162011">
              <w:rPr>
                <w:rFonts w:ascii="Times New Roman" w:hAnsi="Times New Roman" w:cs="Times New Roman"/>
                <w:bCs/>
                <w:sz w:val="24"/>
                <w:szCs w:val="24"/>
              </w:rPr>
              <w:t>Краткая истори</w:t>
            </w:r>
            <w:r>
              <w:rPr>
                <w:rFonts w:ascii="Times New Roman" w:hAnsi="Times New Roman" w:cs="Times New Roman"/>
                <w:bCs/>
                <w:sz w:val="24"/>
                <w:szCs w:val="24"/>
              </w:rPr>
              <w:t xml:space="preserve">я русского литературного языка. </w:t>
            </w:r>
            <w:r w:rsidRPr="00162011">
              <w:rPr>
                <w:rFonts w:ascii="Times New Roman" w:hAnsi="Times New Roman" w:cs="Times New Roman"/>
                <w:bCs/>
                <w:sz w:val="24"/>
                <w:szCs w:val="24"/>
              </w:rPr>
              <w:t>Церковнославянский язык как</w:t>
            </w:r>
            <w:r>
              <w:rPr>
                <w:rFonts w:ascii="Times New Roman" w:hAnsi="Times New Roman" w:cs="Times New Roman"/>
                <w:bCs/>
                <w:sz w:val="24"/>
                <w:szCs w:val="24"/>
              </w:rPr>
              <w:t xml:space="preserve"> предшественник русского языка. </w:t>
            </w:r>
            <w:r w:rsidRPr="00162011">
              <w:rPr>
                <w:rFonts w:ascii="Times New Roman" w:hAnsi="Times New Roman" w:cs="Times New Roman"/>
                <w:bCs/>
                <w:sz w:val="24"/>
                <w:szCs w:val="24"/>
              </w:rPr>
              <w:t>Роль церковнославянского языка в развитии русского языка</w:t>
            </w:r>
            <w:r>
              <w:rPr>
                <w:rFonts w:ascii="Times New Roman" w:hAnsi="Times New Roman" w:cs="Times New Roman"/>
                <w:bCs/>
                <w:sz w:val="24"/>
                <w:szCs w:val="24"/>
              </w:rPr>
              <w:t>.</w:t>
            </w:r>
          </w:p>
        </w:tc>
        <w:tc>
          <w:tcPr>
            <w:tcW w:w="3827" w:type="dxa"/>
            <w:vMerge w:val="restart"/>
          </w:tcPr>
          <w:p w:rsidR="0092432E" w:rsidRPr="00E61482"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rsidR="0092432E" w:rsidRPr="00E61482"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92432E" w:rsidRPr="00E61482"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rsidR="0092432E" w:rsidRPr="00E61482"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92432E" w:rsidRPr="00E61482"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w:t>
            </w:r>
            <w:r w:rsidRPr="00E61482">
              <w:rPr>
                <w:rFonts w:ascii="Times New Roman" w:hAnsi="Times New Roman" w:cs="Times New Roman"/>
                <w:bCs/>
                <w:sz w:val="24"/>
                <w:szCs w:val="24"/>
              </w:rPr>
              <w:lastRenderedPageBreak/>
              <w:t xml:space="preserve">лингвистических игр. </w:t>
            </w:r>
          </w:p>
          <w:p w:rsidR="0092432E" w:rsidRPr="00E61482"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rsidR="0092432E" w:rsidRDefault="0092432E" w:rsidP="002B017B">
            <w:pPr>
              <w:pStyle w:val="a3"/>
              <w:numPr>
                <w:ilvl w:val="0"/>
                <w:numId w:val="28"/>
              </w:numPr>
              <w:ind w:left="28" w:firstLine="332"/>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Pr="00066B96" w:rsidRDefault="0092432E" w:rsidP="002B017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 xml:space="preserve">Коллективное прослушивание занятий по культуре речи из Интернет </w:t>
            </w:r>
            <w:proofErr w:type="gramStart"/>
            <w:r w:rsidRPr="00066B96">
              <w:rPr>
                <w:rFonts w:ascii="Times New Roman" w:hAnsi="Times New Roman" w:cs="Times New Roman"/>
                <w:bCs/>
                <w:sz w:val="24"/>
                <w:szCs w:val="24"/>
              </w:rPr>
              <w:t>-ш</w:t>
            </w:r>
            <w:proofErr w:type="gramEnd"/>
            <w:r w:rsidRPr="00066B96">
              <w:rPr>
                <w:rFonts w:ascii="Times New Roman" w:hAnsi="Times New Roman" w:cs="Times New Roman"/>
                <w:bCs/>
                <w:sz w:val="24"/>
                <w:szCs w:val="24"/>
              </w:rPr>
              <w:t xml:space="preserve">колы «Знайка». </w:t>
            </w:r>
          </w:p>
          <w:p w:rsidR="0092432E" w:rsidRPr="00066B96" w:rsidRDefault="0092432E" w:rsidP="002B017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w:t>
            </w:r>
            <w:proofErr w:type="gramStart"/>
            <w:r w:rsidRPr="00066B96">
              <w:rPr>
                <w:rFonts w:ascii="Times New Roman" w:hAnsi="Times New Roman" w:cs="Times New Roman"/>
                <w:bCs/>
                <w:sz w:val="24"/>
                <w:szCs w:val="24"/>
              </w:rPr>
              <w:t>и(</w:t>
            </w:r>
            <w:proofErr w:type="gramEnd"/>
            <w:r w:rsidRPr="00066B96">
              <w:rPr>
                <w:rFonts w:ascii="Times New Roman" w:hAnsi="Times New Roman" w:cs="Times New Roman"/>
                <w:bCs/>
                <w:sz w:val="24"/>
                <w:szCs w:val="24"/>
              </w:rPr>
              <w:t xml:space="preserve">орфоэпия и произносительные нормы). </w:t>
            </w:r>
          </w:p>
          <w:p w:rsidR="0092432E" w:rsidRPr="00066B96" w:rsidRDefault="0092432E" w:rsidP="002B017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w:t>
            </w:r>
            <w:proofErr w:type="gramStart"/>
            <w:r w:rsidRPr="00066B96">
              <w:rPr>
                <w:rFonts w:ascii="Times New Roman" w:hAnsi="Times New Roman" w:cs="Times New Roman"/>
                <w:bCs/>
                <w:sz w:val="24"/>
                <w:szCs w:val="24"/>
              </w:rPr>
              <w:t>.</w:t>
            </w:r>
            <w:proofErr w:type="gramEnd"/>
            <w:r w:rsidRPr="00066B96">
              <w:rPr>
                <w:rFonts w:ascii="Times New Roman" w:hAnsi="Times New Roman" w:cs="Times New Roman"/>
                <w:bCs/>
                <w:sz w:val="24"/>
                <w:szCs w:val="24"/>
              </w:rPr>
              <w:t xml:space="preserve"> </w:t>
            </w:r>
            <w:proofErr w:type="gramStart"/>
            <w:r w:rsidRPr="00066B96">
              <w:rPr>
                <w:rFonts w:ascii="Times New Roman" w:hAnsi="Times New Roman" w:cs="Times New Roman"/>
                <w:bCs/>
                <w:sz w:val="24"/>
                <w:szCs w:val="24"/>
              </w:rPr>
              <w:t>с</w:t>
            </w:r>
            <w:proofErr w:type="gramEnd"/>
            <w:r w:rsidRPr="00066B96">
              <w:rPr>
                <w:rFonts w:ascii="Times New Roman" w:hAnsi="Times New Roman" w:cs="Times New Roman"/>
                <w:bCs/>
                <w:sz w:val="24"/>
                <w:szCs w:val="24"/>
              </w:rPr>
              <w:t xml:space="preserve">тилистическими разновидностями ошибок на </w:t>
            </w:r>
            <w:r w:rsidRPr="00066B96">
              <w:rPr>
                <w:rFonts w:ascii="Times New Roman" w:hAnsi="Times New Roman" w:cs="Times New Roman"/>
                <w:bCs/>
                <w:sz w:val="24"/>
                <w:szCs w:val="24"/>
              </w:rPr>
              <w:lastRenderedPageBreak/>
              <w:t>примере рецензирования сочинений обучающихся.</w:t>
            </w:r>
          </w:p>
        </w:tc>
      </w:tr>
      <w:tr w:rsidR="0092432E" w:rsidRPr="004D014D" w:rsidTr="002B017B">
        <w:trPr>
          <w:trHeight w:val="1109"/>
        </w:trPr>
        <w:tc>
          <w:tcPr>
            <w:tcW w:w="1413" w:type="dxa"/>
          </w:tcPr>
          <w:p w:rsidR="0092432E"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92432E" w:rsidRPr="00162011" w:rsidRDefault="0092432E" w:rsidP="002B017B">
            <w:pPr>
              <w:rPr>
                <w:rFonts w:ascii="Times New Roman" w:hAnsi="Times New Roman" w:cs="Times New Roman"/>
                <w:sz w:val="24"/>
                <w:szCs w:val="24"/>
              </w:rPr>
            </w:pPr>
          </w:p>
        </w:tc>
        <w:tc>
          <w:tcPr>
            <w:tcW w:w="4111" w:type="dxa"/>
          </w:tcPr>
          <w:p w:rsidR="0092432E" w:rsidRPr="004D014D" w:rsidRDefault="0092432E" w:rsidP="002B017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Диалекты как часть народной культуры</w:t>
            </w:r>
            <w:r w:rsidRPr="004D014D">
              <w:rPr>
                <w:rFonts w:ascii="Times New Roman" w:hAnsi="Times New Roman" w:cs="Times New Roman"/>
                <w:bCs/>
                <w:sz w:val="24"/>
                <w:szCs w:val="24"/>
              </w:rPr>
              <w:t xml:space="preserve"> </w:t>
            </w:r>
            <w:proofErr w:type="spellStart"/>
            <w:proofErr w:type="gramStart"/>
            <w:r w:rsidRPr="004D014D">
              <w:rPr>
                <w:rFonts w:ascii="Times New Roman" w:hAnsi="Times New Roman" w:cs="Times New Roman"/>
                <w:bCs/>
                <w:sz w:val="24"/>
                <w:szCs w:val="24"/>
              </w:rPr>
              <w:t>культуры</w:t>
            </w:r>
            <w:proofErr w:type="spellEnd"/>
            <w:proofErr w:type="gramEnd"/>
            <w:r w:rsidRPr="004D014D">
              <w:rPr>
                <w:rFonts w:ascii="Times New Roman" w:hAnsi="Times New Roman" w:cs="Times New Roman"/>
                <w:bCs/>
                <w:sz w:val="24"/>
                <w:szCs w:val="24"/>
              </w:rPr>
              <w:t>.</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111" w:type="dxa"/>
          </w:tcPr>
          <w:p w:rsidR="0092432E" w:rsidRPr="004D014D" w:rsidRDefault="0092432E" w:rsidP="002B017B">
            <w:pPr>
              <w:jc w:val="both"/>
              <w:rPr>
                <w:rFonts w:ascii="Times New Roman" w:hAnsi="Times New Roman" w:cs="Times New Roman"/>
                <w:bCs/>
                <w:i/>
                <w:sz w:val="24"/>
                <w:szCs w:val="24"/>
              </w:rPr>
            </w:pPr>
            <w:r w:rsidRPr="008C0C64">
              <w:rPr>
                <w:rFonts w:ascii="Times New Roman" w:hAnsi="Times New Roman" w:cs="Times New Roman"/>
                <w:bCs/>
                <w:sz w:val="24"/>
                <w:szCs w:val="24"/>
              </w:rPr>
              <w:t>Диалектизмы</w:t>
            </w: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Использование диалектной лексики в </w:t>
            </w:r>
            <w:r w:rsidRPr="008C0C64">
              <w:rPr>
                <w:rFonts w:ascii="Times New Roman" w:hAnsi="Times New Roman" w:cs="Times New Roman"/>
                <w:bCs/>
                <w:sz w:val="24"/>
                <w:szCs w:val="24"/>
              </w:rPr>
              <w:lastRenderedPageBreak/>
              <w:t xml:space="preserve">произведениях художественной литературы. </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lastRenderedPageBreak/>
              <w:t>4</w:t>
            </w:r>
          </w:p>
        </w:tc>
        <w:tc>
          <w:tcPr>
            <w:tcW w:w="4111" w:type="dxa"/>
          </w:tcPr>
          <w:p w:rsidR="0092432E" w:rsidRPr="004D014D" w:rsidRDefault="0092432E" w:rsidP="002B017B">
            <w:pPr>
              <w:jc w:val="both"/>
              <w:rPr>
                <w:rFonts w:ascii="Times New Roman" w:hAnsi="Times New Roman" w:cs="Times New Roman"/>
                <w:b/>
                <w:bCs/>
                <w:i/>
                <w:sz w:val="24"/>
                <w:szCs w:val="24"/>
              </w:rPr>
            </w:pPr>
            <w:r>
              <w:rPr>
                <w:rFonts w:ascii="Times New Roman" w:hAnsi="Times New Roman" w:cs="Times New Roman"/>
                <w:bCs/>
                <w:sz w:val="24"/>
                <w:szCs w:val="24"/>
              </w:rPr>
              <w:t>Лексические заимствования как результат взаимодействия национальных культур</w:t>
            </w:r>
          </w:p>
        </w:tc>
        <w:tc>
          <w:tcPr>
            <w:tcW w:w="496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Лексические заимствования. </w:t>
            </w:r>
            <w:r w:rsidRPr="008C0C64">
              <w:rPr>
                <w:rFonts w:ascii="Times New Roman" w:hAnsi="Times New Roman" w:cs="Times New Roman"/>
                <w:bCs/>
                <w:sz w:val="24"/>
                <w:szCs w:val="24"/>
              </w:rPr>
              <w:t>Лексические заимствования из народов России и мира</w:t>
            </w:r>
            <w:r>
              <w:rPr>
                <w:rFonts w:ascii="Times New Roman" w:hAnsi="Times New Roman" w:cs="Times New Roman"/>
                <w:bCs/>
                <w:sz w:val="24"/>
                <w:szCs w:val="24"/>
              </w:rPr>
              <w:t>.</w:t>
            </w:r>
            <w:r w:rsidRPr="008C0C64">
              <w:rPr>
                <w:rFonts w:ascii="Times New Roman" w:hAnsi="Times New Roman" w:cs="Times New Roman"/>
                <w:bCs/>
                <w:sz w:val="24"/>
                <w:szCs w:val="24"/>
              </w:rPr>
              <w:t xml:space="preserve"> Заимствования из славянских и неславянских языков.  Причины заимствования.</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Особенности освоения иноязычной лексики</w:t>
            </w:r>
          </w:p>
          <w:p w:rsidR="0092432E" w:rsidRPr="004D014D" w:rsidRDefault="0092432E" w:rsidP="002B017B">
            <w:pPr>
              <w:jc w:val="both"/>
              <w:rPr>
                <w:rFonts w:ascii="Times New Roman" w:hAnsi="Times New Roman" w:cs="Times New Roman"/>
                <w:bCs/>
                <w:sz w:val="24"/>
                <w:szCs w:val="24"/>
              </w:rPr>
            </w:pP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Особенности освоения иноязычной лексики (общее представление).   Роль заимствованной лекс</w:t>
            </w:r>
            <w:r>
              <w:rPr>
                <w:rFonts w:ascii="Times New Roman" w:hAnsi="Times New Roman" w:cs="Times New Roman"/>
                <w:bCs/>
                <w:sz w:val="24"/>
                <w:szCs w:val="24"/>
              </w:rPr>
              <w:t>ики в современном русском языке</w:t>
            </w:r>
            <w:r w:rsidRPr="008C0C64">
              <w:rPr>
                <w:rFonts w:ascii="Times New Roman" w:hAnsi="Times New Roman" w:cs="Times New Roman"/>
                <w:bCs/>
                <w:sz w:val="24"/>
                <w:szCs w:val="24"/>
              </w:rPr>
              <w:t>. Лексические заимствования как результат взаимодействия национальных культур.</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111"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Современные неологизмы</w:t>
            </w: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Отражение во фразеологии истории и культуры народа</w:t>
            </w:r>
          </w:p>
          <w:p w:rsidR="0092432E" w:rsidRPr="004D014D" w:rsidRDefault="0092432E" w:rsidP="002B017B">
            <w:pPr>
              <w:jc w:val="both"/>
              <w:rPr>
                <w:rFonts w:ascii="Times New Roman" w:hAnsi="Times New Roman" w:cs="Times New Roman"/>
                <w:bCs/>
                <w:sz w:val="24"/>
                <w:szCs w:val="24"/>
              </w:rPr>
            </w:pPr>
          </w:p>
        </w:tc>
        <w:tc>
          <w:tcPr>
            <w:tcW w:w="496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w:t>
            </w:r>
            <w:r w:rsidRPr="008C0C64">
              <w:rPr>
                <w:rFonts w:ascii="Times New Roman" w:hAnsi="Times New Roman" w:cs="Times New Roman"/>
                <w:bCs/>
                <w:sz w:val="24"/>
                <w:szCs w:val="24"/>
              </w:rPr>
              <w:t>. Национально-культурна</w:t>
            </w:r>
            <w:r>
              <w:rPr>
                <w:rFonts w:ascii="Times New Roman" w:hAnsi="Times New Roman" w:cs="Times New Roman"/>
                <w:bCs/>
                <w:sz w:val="24"/>
                <w:szCs w:val="24"/>
              </w:rPr>
              <w:t>я специфика русской фразеологии</w:t>
            </w:r>
            <w:r w:rsidRPr="008C0C64">
              <w:rPr>
                <w:rFonts w:ascii="Times New Roman" w:hAnsi="Times New Roman" w:cs="Times New Roman"/>
                <w:bCs/>
                <w:sz w:val="24"/>
                <w:szCs w:val="24"/>
              </w:rPr>
              <w:t>. Историч</w:t>
            </w:r>
            <w:r>
              <w:rPr>
                <w:rFonts w:ascii="Times New Roman" w:hAnsi="Times New Roman" w:cs="Times New Roman"/>
                <w:bCs/>
                <w:sz w:val="24"/>
                <w:szCs w:val="24"/>
              </w:rPr>
              <w:t>еские прототипы фразеологизмов.</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Современные фразеологизмы</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Отражение во фразеологии обычаев, традиций, быта, исторических событий, культуры и т.п.</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11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Использование традиционной русской грамотности в современном русском литературном языке</w:t>
            </w:r>
            <w:r>
              <w:rPr>
                <w:rFonts w:ascii="Times New Roman" w:hAnsi="Times New Roman" w:cs="Times New Roman"/>
                <w:bCs/>
                <w:sz w:val="24"/>
                <w:szCs w:val="24"/>
              </w:rPr>
              <w:t>. Терминологический диктант.</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Использование традиционной русской грамотности в современном русском литературном языке 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w:t>
            </w:r>
            <w:r>
              <w:rPr>
                <w:rFonts w:ascii="Times New Roman" w:hAnsi="Times New Roman" w:cs="Times New Roman"/>
                <w:bCs/>
                <w:sz w:val="24"/>
                <w:szCs w:val="24"/>
              </w:rPr>
              <w:t>нном русском литературном языке.</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85" w:type="dxa"/>
            <w:gridSpan w:val="3"/>
          </w:tcPr>
          <w:p w:rsidR="0092432E" w:rsidRPr="004D014D" w:rsidRDefault="0092432E" w:rsidP="002B017B">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Стилистические особенности произношения и ударения</w:t>
            </w: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Основные орфоэпические нормы современного русского литературного языка</w:t>
            </w:r>
            <w:r>
              <w:rPr>
                <w:rFonts w:ascii="Times New Roman" w:hAnsi="Times New Roman" w:cs="Times New Roman"/>
                <w:bCs/>
                <w:sz w:val="24"/>
                <w:szCs w:val="24"/>
              </w:rPr>
              <w:t>.</w:t>
            </w:r>
            <w:r w:rsidRPr="008C0C64">
              <w:rPr>
                <w:rFonts w:ascii="Times New Roman" w:hAnsi="Times New Roman" w:cs="Times New Roman"/>
                <w:bCs/>
                <w:sz w:val="24"/>
                <w:szCs w:val="24"/>
              </w:rPr>
              <w:t xml:space="preserve"> Произносительные   различия в </w:t>
            </w:r>
            <w:r>
              <w:rPr>
                <w:rFonts w:ascii="Times New Roman" w:hAnsi="Times New Roman" w:cs="Times New Roman"/>
                <w:bCs/>
                <w:sz w:val="24"/>
                <w:szCs w:val="24"/>
              </w:rPr>
              <w:t>русском языке</w:t>
            </w:r>
            <w:r w:rsidRPr="008C0C64">
              <w:rPr>
                <w:rFonts w:ascii="Times New Roman" w:hAnsi="Times New Roman" w:cs="Times New Roman"/>
                <w:bCs/>
                <w:sz w:val="24"/>
                <w:szCs w:val="24"/>
              </w:rPr>
              <w:t>. Стилистические особенности произношения и ударения (литературные‚ разговорные‚ устарелые и профессиональные).</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4111"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Нормы произношения отдельных грамматических форм</w:t>
            </w:r>
          </w:p>
        </w:tc>
        <w:tc>
          <w:tcPr>
            <w:tcW w:w="4961" w:type="dxa"/>
          </w:tcPr>
          <w:p w:rsidR="0092432E"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Нормы произношения отдельных грамматич</w:t>
            </w:r>
            <w:r>
              <w:rPr>
                <w:rFonts w:ascii="Times New Roman" w:hAnsi="Times New Roman" w:cs="Times New Roman"/>
                <w:bCs/>
                <w:sz w:val="24"/>
                <w:szCs w:val="24"/>
              </w:rPr>
              <w:t>еских форм; заимствованных слов</w:t>
            </w:r>
            <w:r w:rsidRPr="008C0C64">
              <w:rPr>
                <w:rFonts w:ascii="Times New Roman" w:hAnsi="Times New Roman" w:cs="Times New Roman"/>
                <w:bCs/>
                <w:sz w:val="24"/>
                <w:szCs w:val="24"/>
              </w:rPr>
              <w:t>: ударение в формерод.п. мн.ч. существительных</w:t>
            </w:r>
            <w:proofErr w:type="gramStart"/>
            <w:r w:rsidRPr="008C0C64">
              <w:rPr>
                <w:rFonts w:ascii="Times New Roman" w:hAnsi="Times New Roman" w:cs="Times New Roman"/>
                <w:bCs/>
                <w:sz w:val="24"/>
                <w:szCs w:val="24"/>
              </w:rPr>
              <w:t>;у</w:t>
            </w:r>
            <w:proofErr w:type="gramEnd"/>
            <w:r w:rsidRPr="008C0C64">
              <w:rPr>
                <w:rFonts w:ascii="Times New Roman" w:hAnsi="Times New Roman" w:cs="Times New Roman"/>
                <w:bCs/>
                <w:sz w:val="24"/>
                <w:szCs w:val="24"/>
              </w:rPr>
              <w:t>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w:t>
            </w:r>
            <w:r>
              <w:rPr>
                <w:rFonts w:ascii="Times New Roman" w:hAnsi="Times New Roman" w:cs="Times New Roman"/>
                <w:bCs/>
                <w:sz w:val="24"/>
                <w:szCs w:val="24"/>
              </w:rPr>
              <w:t>ие в формах глаголов II спр. на</w:t>
            </w:r>
            <w:r w:rsidRPr="008C0C64">
              <w:rPr>
                <w:rFonts w:ascii="Times New Roman" w:hAnsi="Times New Roman" w:cs="Times New Roman"/>
                <w:bCs/>
                <w:sz w:val="24"/>
                <w:szCs w:val="24"/>
              </w:rPr>
              <w:t>–ить; глаголы звонить, включить и др. Варианты ударения внутри нормы: баловать – бало</w:t>
            </w:r>
            <w:r>
              <w:rPr>
                <w:rFonts w:ascii="Times New Roman" w:hAnsi="Times New Roman" w:cs="Times New Roman"/>
                <w:bCs/>
                <w:sz w:val="24"/>
                <w:szCs w:val="24"/>
              </w:rPr>
              <w:t>вать, обеспечение – обеспечение.</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13</w:t>
            </w:r>
          </w:p>
        </w:tc>
        <w:tc>
          <w:tcPr>
            <w:tcW w:w="4111"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Синонимы и точность речи</w:t>
            </w:r>
          </w:p>
        </w:tc>
        <w:tc>
          <w:tcPr>
            <w:tcW w:w="4961" w:type="dxa"/>
          </w:tcPr>
          <w:p w:rsidR="0092432E"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Лексические нормы современного русского литературного языка. Понят</w:t>
            </w:r>
            <w:r>
              <w:rPr>
                <w:rFonts w:ascii="Times New Roman" w:hAnsi="Times New Roman" w:cs="Times New Roman"/>
                <w:bCs/>
                <w:sz w:val="24"/>
                <w:szCs w:val="24"/>
              </w:rPr>
              <w:t>ие о синонимах и точности речи</w:t>
            </w:r>
            <w:r w:rsidRPr="008C0C64">
              <w:rPr>
                <w:rFonts w:ascii="Times New Roman" w:hAnsi="Times New Roman" w:cs="Times New Roman"/>
                <w:bCs/>
                <w:sz w:val="24"/>
                <w:szCs w:val="24"/>
              </w:rPr>
              <w:t xml:space="preserve">. Смысловые‚ стилистические особенности   употребления синонимов.  </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Антонимы и точность речи</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Понятие об антонимах и точности речи. </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Лексические омонимы и точность речи</w:t>
            </w: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Лексические омонимы и точность речи Понятие об омонимах и точности речи</w:t>
            </w:r>
            <w:proofErr w:type="gramStart"/>
            <w:r w:rsidRPr="008C0C64">
              <w:rPr>
                <w:rFonts w:ascii="Times New Roman" w:hAnsi="Times New Roman" w:cs="Times New Roman"/>
                <w:bCs/>
                <w:sz w:val="24"/>
                <w:szCs w:val="24"/>
              </w:rPr>
              <w:t>.Т</w:t>
            </w:r>
            <w:proofErr w:type="gramEnd"/>
            <w:r w:rsidRPr="008C0C64">
              <w:rPr>
                <w:rFonts w:ascii="Times New Roman" w:hAnsi="Times New Roman" w:cs="Times New Roman"/>
                <w:bCs/>
                <w:sz w:val="24"/>
                <w:szCs w:val="24"/>
              </w:rPr>
              <w:t xml:space="preserve">ипичные речевые ошибки‚ связанные с употреблением синонимов‚ антонимов </w:t>
            </w:r>
            <w:r>
              <w:rPr>
                <w:rFonts w:ascii="Times New Roman" w:hAnsi="Times New Roman" w:cs="Times New Roman"/>
                <w:bCs/>
                <w:sz w:val="24"/>
                <w:szCs w:val="24"/>
              </w:rPr>
              <w:t>и лексических омонимов в речи.</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111" w:type="dxa"/>
          </w:tcPr>
          <w:p w:rsidR="0092432E" w:rsidRPr="004D014D" w:rsidRDefault="0092432E" w:rsidP="002B017B">
            <w:pPr>
              <w:tabs>
                <w:tab w:val="left" w:pos="465"/>
              </w:tabs>
              <w:jc w:val="both"/>
              <w:rPr>
                <w:rFonts w:ascii="Times New Roman" w:hAnsi="Times New Roman" w:cs="Times New Roman"/>
                <w:bCs/>
                <w:sz w:val="24"/>
                <w:szCs w:val="24"/>
              </w:rPr>
            </w:pPr>
            <w:r>
              <w:rPr>
                <w:rFonts w:ascii="Times New Roman" w:hAnsi="Times New Roman" w:cs="Times New Roman"/>
                <w:bCs/>
                <w:sz w:val="24"/>
                <w:szCs w:val="24"/>
              </w:rPr>
              <w:t>Особенности склонения имён собственных</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Основные грамматические нормы современно</w:t>
            </w:r>
            <w:r>
              <w:rPr>
                <w:rFonts w:ascii="Times New Roman" w:hAnsi="Times New Roman" w:cs="Times New Roman"/>
                <w:bCs/>
                <w:sz w:val="24"/>
                <w:szCs w:val="24"/>
              </w:rPr>
              <w:t xml:space="preserve">го русского литературного языка. </w:t>
            </w:r>
            <w:r w:rsidRPr="008C0C64">
              <w:rPr>
                <w:rFonts w:ascii="Times New Roman" w:hAnsi="Times New Roman" w:cs="Times New Roman"/>
                <w:bCs/>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w:t>
            </w:r>
            <w:proofErr w:type="gramStart"/>
            <w:r w:rsidRPr="008C0C64">
              <w:rPr>
                <w:rFonts w:ascii="Times New Roman" w:hAnsi="Times New Roman" w:cs="Times New Roman"/>
                <w:bCs/>
                <w:sz w:val="24"/>
                <w:szCs w:val="24"/>
              </w:rPr>
              <w:t>-а</w:t>
            </w:r>
            <w:proofErr w:type="gramEnd"/>
            <w:r w:rsidRPr="008C0C64">
              <w:rPr>
                <w:rFonts w:ascii="Times New Roman" w:hAnsi="Times New Roman" w:cs="Times New Roman"/>
                <w:bCs/>
                <w:sz w:val="24"/>
                <w:szCs w:val="24"/>
              </w:rPr>
              <w:t>/-я и -ы/-и (директора, договоры); род.п. мн.ч. существительных м. и ср.р. с нулевым окончанием и окончанием –ов; род.п. мн.</w:t>
            </w:r>
            <w:r>
              <w:rPr>
                <w:rFonts w:ascii="Times New Roman" w:hAnsi="Times New Roman" w:cs="Times New Roman"/>
                <w:bCs/>
                <w:sz w:val="24"/>
                <w:szCs w:val="24"/>
              </w:rPr>
              <w:t>ч. существительных ж.р. на –ня</w:t>
            </w:r>
            <w:r w:rsidRPr="008C0C64">
              <w:rPr>
                <w:rFonts w:ascii="Times New Roman" w:hAnsi="Times New Roman" w:cs="Times New Roman"/>
                <w:bCs/>
                <w:sz w:val="24"/>
                <w:szCs w:val="24"/>
              </w:rPr>
              <w:t>; тв.п.мн.ч. существительных III склонения; ро</w:t>
            </w:r>
            <w:r>
              <w:rPr>
                <w:rFonts w:ascii="Times New Roman" w:hAnsi="Times New Roman" w:cs="Times New Roman"/>
                <w:bCs/>
                <w:sz w:val="24"/>
                <w:szCs w:val="24"/>
              </w:rPr>
              <w:t>д</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.ед.ч. существительных м.р</w:t>
            </w:r>
            <w:r w:rsidRPr="008C0C64">
              <w:rPr>
                <w:rFonts w:ascii="Times New Roman" w:hAnsi="Times New Roman" w:cs="Times New Roman"/>
                <w:bCs/>
                <w:sz w:val="24"/>
                <w:szCs w:val="24"/>
              </w:rPr>
              <w:t xml:space="preserve">;склонение местоимений‚ порядковых и количественных числительных. </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111" w:type="dxa"/>
          </w:tcPr>
          <w:p w:rsidR="0092432E" w:rsidRPr="004D014D" w:rsidRDefault="0092432E" w:rsidP="002B017B">
            <w:pPr>
              <w:jc w:val="both"/>
              <w:rPr>
                <w:rFonts w:ascii="Times New Roman" w:hAnsi="Times New Roman" w:cs="Times New Roman"/>
                <w:bCs/>
                <w:sz w:val="24"/>
                <w:szCs w:val="24"/>
              </w:rPr>
            </w:pPr>
            <w:r w:rsidRPr="00E61482">
              <w:rPr>
                <w:rFonts w:ascii="Times New Roman" w:hAnsi="Times New Roman" w:cs="Times New Roman"/>
                <w:bCs/>
                <w:sz w:val="24"/>
                <w:szCs w:val="24"/>
              </w:rPr>
              <w:t>Нормы употребления имён существительных</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 xml:space="preserve">Нормативные и ненормативные формы имён существительных. Нормы употребления форм имен существительных в </w:t>
            </w:r>
            <w:r>
              <w:rPr>
                <w:rFonts w:ascii="Times New Roman" w:hAnsi="Times New Roman" w:cs="Times New Roman"/>
                <w:bCs/>
                <w:sz w:val="24"/>
                <w:szCs w:val="24"/>
              </w:rPr>
              <w:t>соответствии с типом склонения.</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E61482" w:rsidRDefault="0092432E" w:rsidP="002B017B">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111" w:type="dxa"/>
          </w:tcPr>
          <w:p w:rsidR="0092432E" w:rsidRPr="00E61482"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Нормы употребления имён </w:t>
            </w:r>
            <w:r>
              <w:rPr>
                <w:rFonts w:ascii="Times New Roman" w:hAnsi="Times New Roman" w:cs="Times New Roman"/>
                <w:bCs/>
                <w:sz w:val="24"/>
                <w:szCs w:val="24"/>
              </w:rPr>
              <w:lastRenderedPageBreak/>
              <w:t>прилагательных, числительных, местоимений</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proofErr w:type="gramStart"/>
            <w:r w:rsidRPr="008C0C64">
              <w:rPr>
                <w:rFonts w:ascii="Times New Roman" w:hAnsi="Times New Roman" w:cs="Times New Roman"/>
                <w:bCs/>
                <w:sz w:val="24"/>
                <w:szCs w:val="24"/>
              </w:rPr>
              <w:lastRenderedPageBreak/>
              <w:t xml:space="preserve">Нормы употребления имен прилагательных в </w:t>
            </w:r>
            <w:r w:rsidRPr="008C0C64">
              <w:rPr>
                <w:rFonts w:ascii="Times New Roman" w:hAnsi="Times New Roman" w:cs="Times New Roman"/>
                <w:bCs/>
                <w:sz w:val="24"/>
                <w:szCs w:val="24"/>
              </w:rPr>
              <w:lastRenderedPageBreak/>
              <w:t>формах сравнител</w:t>
            </w:r>
            <w:r>
              <w:rPr>
                <w:rFonts w:ascii="Times New Roman" w:hAnsi="Times New Roman" w:cs="Times New Roman"/>
                <w:bCs/>
                <w:sz w:val="24"/>
                <w:szCs w:val="24"/>
              </w:rPr>
              <w:t>ьной степени (</w:t>
            </w:r>
            <w:r w:rsidRPr="008C0C64">
              <w:rPr>
                <w:rFonts w:ascii="Times New Roman" w:hAnsi="Times New Roman" w:cs="Times New Roman"/>
                <w:bCs/>
                <w:sz w:val="24"/>
                <w:szCs w:val="24"/>
              </w:rPr>
              <w:t>ближайший – не «самый ближайший»), в краткой форме (медлен – медленен, торжествен – торжественен).</w:t>
            </w:r>
            <w:proofErr w:type="gramEnd"/>
            <w:r w:rsidRPr="008C0C64">
              <w:rPr>
                <w:rFonts w:ascii="Times New Roman" w:hAnsi="Times New Roman" w:cs="Times New Roman"/>
                <w:bCs/>
                <w:sz w:val="24"/>
                <w:szCs w:val="24"/>
              </w:rPr>
              <w:t xml:space="preserve"> Отражение вариантов грамматической нормы в сло</w:t>
            </w:r>
            <w:r>
              <w:rPr>
                <w:rFonts w:ascii="Times New Roman" w:hAnsi="Times New Roman" w:cs="Times New Roman"/>
                <w:bCs/>
                <w:sz w:val="24"/>
                <w:szCs w:val="24"/>
              </w:rPr>
              <w:t>варях и справочниках.</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Речевой этикет</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8C0C64">
              <w:rPr>
                <w:rFonts w:ascii="Times New Roman" w:hAnsi="Times New Roman" w:cs="Times New Roman"/>
                <w:bCs/>
                <w:sz w:val="24"/>
                <w:szCs w:val="24"/>
              </w:rPr>
              <w:t>Национальные особенности речевого этикета. Принципы этикетного общения, лежащие в основе национального речевого этикета</w:t>
            </w:r>
            <w:r>
              <w:rPr>
                <w:rFonts w:ascii="Times New Roman" w:hAnsi="Times New Roman" w:cs="Times New Roman"/>
                <w:bCs/>
                <w:sz w:val="24"/>
                <w:szCs w:val="24"/>
              </w:rPr>
              <w:t xml:space="preserve">. Этика и речевой этикет. </w:t>
            </w:r>
            <w:r w:rsidRPr="008C0C64">
              <w:rPr>
                <w:rFonts w:ascii="Times New Roman" w:hAnsi="Times New Roman" w:cs="Times New Roman"/>
                <w:bCs/>
                <w:sz w:val="24"/>
                <w:szCs w:val="24"/>
              </w:rPr>
              <w:t>Соотношение понятий этика – этикет – мораль. Формул</w:t>
            </w:r>
            <w:r>
              <w:rPr>
                <w:rFonts w:ascii="Times New Roman" w:hAnsi="Times New Roman" w:cs="Times New Roman"/>
                <w:bCs/>
                <w:sz w:val="24"/>
                <w:szCs w:val="24"/>
              </w:rPr>
              <w:t>ы речевого этикета в общении, ф</w:t>
            </w:r>
            <w:r w:rsidRPr="008C0C64">
              <w:rPr>
                <w:rFonts w:ascii="Times New Roman" w:hAnsi="Times New Roman" w:cs="Times New Roman"/>
                <w:bCs/>
                <w:sz w:val="24"/>
                <w:szCs w:val="24"/>
              </w:rPr>
              <w:t>ор</w:t>
            </w:r>
            <w:r>
              <w:rPr>
                <w:rFonts w:ascii="Times New Roman" w:hAnsi="Times New Roman" w:cs="Times New Roman"/>
                <w:bCs/>
                <w:sz w:val="24"/>
                <w:szCs w:val="24"/>
              </w:rPr>
              <w:t xml:space="preserve">мулы учтивости и уважительности. </w:t>
            </w:r>
            <w:r w:rsidRPr="008C0C64">
              <w:rPr>
                <w:rFonts w:ascii="Times New Roman" w:hAnsi="Times New Roman" w:cs="Times New Roman"/>
                <w:bCs/>
                <w:sz w:val="24"/>
                <w:szCs w:val="24"/>
              </w:rPr>
              <w:t>Этикетные формулы похвалы и комплимента. Этикетные формулы благодарности. Этикетны</w:t>
            </w:r>
            <w:r>
              <w:rPr>
                <w:rFonts w:ascii="Times New Roman" w:hAnsi="Times New Roman" w:cs="Times New Roman"/>
                <w:bCs/>
                <w:sz w:val="24"/>
                <w:szCs w:val="24"/>
              </w:rPr>
              <w:t>е формулы сочувствия‚ утешения.</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111" w:type="dxa"/>
          </w:tcPr>
          <w:p w:rsidR="0092432E" w:rsidRPr="00EA7F6D" w:rsidRDefault="0092432E" w:rsidP="002B017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rsidR="0092432E" w:rsidRPr="004D014D" w:rsidRDefault="0092432E" w:rsidP="002B017B">
            <w:pPr>
              <w:jc w:val="both"/>
              <w:rPr>
                <w:rFonts w:ascii="Times New Roman" w:hAnsi="Times New Roman" w:cs="Times New Roman"/>
                <w:bCs/>
                <w:sz w:val="24"/>
                <w:szCs w:val="24"/>
              </w:rPr>
            </w:pP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85" w:type="dxa"/>
            <w:gridSpan w:val="3"/>
          </w:tcPr>
          <w:p w:rsidR="0092432E" w:rsidRPr="00AE014F"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Pr="0065139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111"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чтения</w:t>
            </w:r>
          </w:p>
        </w:tc>
        <w:tc>
          <w:tcPr>
            <w:tcW w:w="4961" w:type="dxa"/>
          </w:tcPr>
          <w:p w:rsidR="0092432E" w:rsidRPr="008C0C64" w:rsidRDefault="0092432E" w:rsidP="002B017B">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Виды речевой деятельности. Эффективные приёмы чтения</w:t>
            </w:r>
            <w:r w:rsidRPr="008C0C64">
              <w:rPr>
                <w:rFonts w:ascii="Times New Roman" w:hAnsi="Times New Roman" w:cs="Times New Roman"/>
                <w:bCs/>
                <w:sz w:val="24"/>
                <w:szCs w:val="24"/>
              </w:rPr>
              <w:t>.</w:t>
            </w:r>
          </w:p>
          <w:p w:rsidR="0092432E" w:rsidRPr="004D014D" w:rsidRDefault="0092432E" w:rsidP="002B017B">
            <w:pPr>
              <w:tabs>
                <w:tab w:val="left" w:pos="195"/>
              </w:tabs>
              <w:jc w:val="both"/>
              <w:rPr>
                <w:rFonts w:ascii="Times New Roman" w:hAnsi="Times New Roman" w:cs="Times New Roman"/>
                <w:bCs/>
                <w:i/>
                <w:sz w:val="24"/>
                <w:szCs w:val="24"/>
              </w:rPr>
            </w:pPr>
          </w:p>
        </w:tc>
        <w:tc>
          <w:tcPr>
            <w:tcW w:w="3827" w:type="dxa"/>
            <w:vMerge w:val="restart"/>
          </w:tcPr>
          <w:p w:rsidR="0092432E" w:rsidRDefault="0092432E" w:rsidP="002B017B">
            <w:pPr>
              <w:jc w:val="both"/>
              <w:rPr>
                <w:rFonts w:ascii="Times New Roman" w:hAnsi="Times New Roman" w:cs="Times New Roman"/>
                <w:bCs/>
                <w:sz w:val="24"/>
                <w:szCs w:val="24"/>
              </w:rPr>
            </w:pPr>
          </w:p>
          <w:p w:rsidR="0092432E" w:rsidRPr="00DF6812"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Чтение текстов с выра</w:t>
            </w:r>
            <w:r>
              <w:rPr>
                <w:rFonts w:ascii="Times New Roman" w:hAnsi="Times New Roman" w:cs="Times New Roman"/>
                <w:bCs/>
                <w:sz w:val="24"/>
                <w:szCs w:val="24"/>
              </w:rPr>
              <w:t>жением, в том числе и наизусть.</w:t>
            </w:r>
          </w:p>
          <w:p w:rsidR="0092432E" w:rsidRPr="00DF6812"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Работа на</w:t>
            </w:r>
            <w:r>
              <w:rPr>
                <w:rFonts w:ascii="Times New Roman" w:hAnsi="Times New Roman" w:cs="Times New Roman"/>
                <w:bCs/>
                <w:sz w:val="24"/>
                <w:szCs w:val="24"/>
              </w:rPr>
              <w:t>д эффективными приёмами чтения.</w:t>
            </w:r>
          </w:p>
          <w:p w:rsidR="0092432E" w:rsidRPr="00DF6812"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Распознавание и определе</w:t>
            </w:r>
            <w:r>
              <w:rPr>
                <w:rFonts w:ascii="Times New Roman" w:hAnsi="Times New Roman" w:cs="Times New Roman"/>
                <w:bCs/>
                <w:sz w:val="24"/>
                <w:szCs w:val="24"/>
              </w:rPr>
              <w:t>ние текстов разных стилей речи.</w:t>
            </w:r>
          </w:p>
          <w:p w:rsidR="0092432E" w:rsidRPr="00DF6812"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Работа со структурой устного ответа. </w:t>
            </w:r>
          </w:p>
          <w:p w:rsidR="0092432E" w:rsidRPr="00DF6812"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Построение различных ответов: ответ-анализ, ответ- обобщение, ответ </w:t>
            </w:r>
            <w:proofErr w:type="gramStart"/>
            <w:r w:rsidRPr="008C0C64">
              <w:rPr>
                <w:rFonts w:ascii="Times New Roman" w:hAnsi="Times New Roman" w:cs="Times New Roman"/>
                <w:bCs/>
                <w:sz w:val="24"/>
                <w:szCs w:val="24"/>
              </w:rPr>
              <w:t>-д</w:t>
            </w:r>
            <w:proofErr w:type="gramEnd"/>
            <w:r w:rsidRPr="008C0C64">
              <w:rPr>
                <w:rFonts w:ascii="Times New Roman" w:hAnsi="Times New Roman" w:cs="Times New Roman"/>
                <w:bCs/>
                <w:sz w:val="24"/>
                <w:szCs w:val="24"/>
              </w:rPr>
              <w:t xml:space="preserve">обавление и ответ-группировка. </w:t>
            </w:r>
          </w:p>
          <w:p w:rsidR="0092432E" w:rsidRPr="00DF6812"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Работа с особенностями построения компьютерных презентаций (законы; стиль).</w:t>
            </w:r>
          </w:p>
          <w:p w:rsidR="0092432E" w:rsidRPr="00797A17" w:rsidRDefault="0092432E" w:rsidP="002B017B">
            <w:pPr>
              <w:pStyle w:val="a3"/>
              <w:numPr>
                <w:ilvl w:val="0"/>
                <w:numId w:val="27"/>
              </w:numPr>
              <w:ind w:left="28" w:firstLine="256"/>
              <w:jc w:val="both"/>
              <w:rPr>
                <w:rFonts w:ascii="Times New Roman" w:hAnsi="Times New Roman" w:cs="Times New Roman"/>
                <w:bCs/>
                <w:i/>
                <w:sz w:val="24"/>
                <w:szCs w:val="24"/>
              </w:rPr>
            </w:pPr>
            <w:r w:rsidRPr="008C0C64">
              <w:rPr>
                <w:rFonts w:ascii="Times New Roman" w:hAnsi="Times New Roman" w:cs="Times New Roman"/>
                <w:bCs/>
                <w:sz w:val="24"/>
                <w:szCs w:val="24"/>
              </w:rPr>
              <w:t xml:space="preserve">Создание текстов </w:t>
            </w:r>
            <w:r w:rsidRPr="008C0C64">
              <w:rPr>
                <w:rFonts w:ascii="Times New Roman" w:hAnsi="Times New Roman" w:cs="Times New Roman"/>
                <w:bCs/>
                <w:sz w:val="24"/>
                <w:szCs w:val="24"/>
              </w:rPr>
              <w:lastRenderedPageBreak/>
              <w:t>разговорного, научного  и публицистического стиля.</w:t>
            </w:r>
          </w:p>
        </w:tc>
      </w:tr>
      <w:tr w:rsidR="0092432E" w:rsidRPr="004D014D" w:rsidTr="002B017B">
        <w:tc>
          <w:tcPr>
            <w:tcW w:w="1413"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Этапы работы с текстом</w:t>
            </w: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 xml:space="preserve">Пред </w:t>
            </w:r>
            <w:proofErr w:type="gramStart"/>
            <w:r w:rsidRPr="008C0C64">
              <w:rPr>
                <w:rFonts w:ascii="Times New Roman" w:hAnsi="Times New Roman" w:cs="Times New Roman"/>
                <w:bCs/>
                <w:sz w:val="24"/>
                <w:szCs w:val="24"/>
              </w:rPr>
              <w:t>текстовый</w:t>
            </w:r>
            <w:proofErr w:type="gramEnd"/>
            <w:r w:rsidRPr="008C0C64">
              <w:rPr>
                <w:rFonts w:ascii="Times New Roman" w:hAnsi="Times New Roman" w:cs="Times New Roman"/>
                <w:bCs/>
                <w:sz w:val="24"/>
                <w:szCs w:val="24"/>
              </w:rPr>
              <w:t xml:space="preserve">, текстовый и послетекстовый этапы работы. </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13"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Тематическое единство текста</w:t>
            </w:r>
          </w:p>
        </w:tc>
        <w:tc>
          <w:tcPr>
            <w:tcW w:w="496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Текст как единица языка и речи. </w:t>
            </w:r>
            <w:r w:rsidRPr="008C0C64">
              <w:rPr>
                <w:rFonts w:ascii="Times New Roman" w:hAnsi="Times New Roman" w:cs="Times New Roman"/>
                <w:bCs/>
                <w:sz w:val="24"/>
                <w:szCs w:val="24"/>
              </w:rPr>
              <w:t>Текст, тематическое единство текста</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13"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111"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Тексты описательного типа</w:t>
            </w:r>
          </w:p>
        </w:tc>
        <w:tc>
          <w:tcPr>
            <w:tcW w:w="4961" w:type="dxa"/>
          </w:tcPr>
          <w:p w:rsidR="0092432E" w:rsidRPr="003274BA" w:rsidRDefault="0092432E" w:rsidP="002B017B">
            <w:pPr>
              <w:tabs>
                <w:tab w:val="left" w:pos="195"/>
              </w:tabs>
              <w:jc w:val="both"/>
              <w:rPr>
                <w:rFonts w:ascii="Times New Roman" w:hAnsi="Times New Roman" w:cs="Times New Roman"/>
                <w:bCs/>
                <w:sz w:val="24"/>
                <w:szCs w:val="24"/>
              </w:rPr>
            </w:pPr>
            <w:r w:rsidRPr="008C0C64">
              <w:rPr>
                <w:rFonts w:ascii="Times New Roman" w:hAnsi="Times New Roman" w:cs="Times New Roman"/>
                <w:bCs/>
                <w:sz w:val="24"/>
                <w:szCs w:val="24"/>
              </w:rPr>
              <w:t>Определение, дефиниция, собственно описание, поясне</w:t>
            </w:r>
            <w:r>
              <w:rPr>
                <w:rFonts w:ascii="Times New Roman" w:hAnsi="Times New Roman" w:cs="Times New Roman"/>
                <w:bCs/>
                <w:sz w:val="24"/>
                <w:szCs w:val="24"/>
              </w:rPr>
              <w:t xml:space="preserve">ние описательного типа текста. </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111"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Функциональные разновидности языка</w:t>
            </w:r>
          </w:p>
        </w:tc>
        <w:tc>
          <w:tcPr>
            <w:tcW w:w="4961" w:type="dxa"/>
          </w:tcPr>
          <w:p w:rsidR="0092432E" w:rsidRPr="008C0C64" w:rsidRDefault="0092432E" w:rsidP="002B017B">
            <w:pPr>
              <w:tabs>
                <w:tab w:val="left" w:pos="195"/>
              </w:tabs>
              <w:jc w:val="both"/>
              <w:rPr>
                <w:rFonts w:ascii="Times New Roman" w:hAnsi="Times New Roman" w:cs="Times New Roman"/>
                <w:bCs/>
                <w:sz w:val="24"/>
                <w:szCs w:val="24"/>
              </w:rPr>
            </w:pPr>
            <w:r w:rsidRPr="008C0C64">
              <w:rPr>
                <w:rFonts w:ascii="Times New Roman" w:hAnsi="Times New Roman" w:cs="Times New Roman"/>
                <w:bCs/>
                <w:sz w:val="24"/>
                <w:szCs w:val="24"/>
              </w:rPr>
              <w:t>Понятие о функци</w:t>
            </w:r>
            <w:r>
              <w:rPr>
                <w:rFonts w:ascii="Times New Roman" w:hAnsi="Times New Roman" w:cs="Times New Roman"/>
                <w:bCs/>
                <w:sz w:val="24"/>
                <w:szCs w:val="24"/>
              </w:rPr>
              <w:t>ональных разновидностях языка.</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13" w:type="dxa"/>
          </w:tcPr>
          <w:p w:rsidR="0092432E" w:rsidRPr="0065139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11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Разговорная речь. Рассказ о событии. </w:t>
            </w:r>
            <w:proofErr w:type="gramStart"/>
            <w:r>
              <w:rPr>
                <w:rFonts w:ascii="Times New Roman" w:hAnsi="Times New Roman" w:cs="Times New Roman"/>
                <w:bCs/>
                <w:sz w:val="24"/>
                <w:szCs w:val="24"/>
              </w:rPr>
              <w:t>Бывальщина</w:t>
            </w:r>
            <w:proofErr w:type="gramEnd"/>
          </w:p>
        </w:tc>
        <w:tc>
          <w:tcPr>
            <w:tcW w:w="4961" w:type="dxa"/>
          </w:tcPr>
          <w:p w:rsidR="0092432E" w:rsidRPr="004D014D" w:rsidRDefault="0092432E" w:rsidP="002B017B">
            <w:pPr>
              <w:jc w:val="both"/>
              <w:rPr>
                <w:rFonts w:ascii="Times New Roman" w:hAnsi="Times New Roman" w:cs="Times New Roman"/>
                <w:b/>
                <w:sz w:val="24"/>
                <w:szCs w:val="24"/>
              </w:rPr>
            </w:pPr>
            <w:r w:rsidRPr="008C0C64">
              <w:rPr>
                <w:rFonts w:ascii="Times New Roman" w:hAnsi="Times New Roman" w:cs="Times New Roman"/>
                <w:bCs/>
                <w:sz w:val="24"/>
                <w:szCs w:val="24"/>
              </w:rPr>
              <w:t>Понятие о разговорной речи. Рассказ о событии, «</w:t>
            </w:r>
            <w:proofErr w:type="gramStart"/>
            <w:r w:rsidRPr="008C0C64">
              <w:rPr>
                <w:rFonts w:ascii="Times New Roman" w:hAnsi="Times New Roman" w:cs="Times New Roman"/>
                <w:bCs/>
                <w:sz w:val="24"/>
                <w:szCs w:val="24"/>
              </w:rPr>
              <w:t>бывальщины</w:t>
            </w:r>
            <w:proofErr w:type="gramEnd"/>
            <w:r w:rsidRPr="008C0C64">
              <w:rPr>
                <w:rFonts w:ascii="Times New Roman" w:hAnsi="Times New Roman" w:cs="Times New Roman"/>
                <w:bCs/>
                <w:sz w:val="24"/>
                <w:szCs w:val="24"/>
              </w:rPr>
              <w:t>». Устный ответ, использующий разговорную речь</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411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Словарная статья</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Понятие о научном стиле</w:t>
            </w:r>
            <w:r w:rsidRPr="008C0C64">
              <w:rPr>
                <w:rFonts w:ascii="Times New Roman" w:hAnsi="Times New Roman" w:cs="Times New Roman"/>
                <w:bCs/>
                <w:sz w:val="24"/>
                <w:szCs w:val="24"/>
              </w:rPr>
              <w:t>. Словарная статья, её строение</w:t>
            </w:r>
            <w:r>
              <w:rPr>
                <w:rFonts w:ascii="Times New Roman" w:hAnsi="Times New Roman" w:cs="Times New Roman"/>
                <w:bCs/>
                <w:sz w:val="24"/>
                <w:szCs w:val="24"/>
              </w:rPr>
              <w:t>.</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28</w:t>
            </w:r>
          </w:p>
        </w:tc>
        <w:tc>
          <w:tcPr>
            <w:tcW w:w="411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Научное сообщение</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Научное сообщение</w:t>
            </w:r>
            <w:r>
              <w:rPr>
                <w:rFonts w:ascii="Times New Roman" w:hAnsi="Times New Roman" w:cs="Times New Roman"/>
                <w:bCs/>
                <w:sz w:val="24"/>
                <w:szCs w:val="24"/>
              </w:rPr>
              <w:t>.</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11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Устный ответ</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Устный ответ, использующий учебно-научный стиль Содержани</w:t>
            </w:r>
            <w:r>
              <w:rPr>
                <w:rFonts w:ascii="Times New Roman" w:hAnsi="Times New Roman" w:cs="Times New Roman"/>
                <w:bCs/>
                <w:sz w:val="24"/>
                <w:szCs w:val="24"/>
              </w:rPr>
              <w:t>е и строение учебного сообщения</w:t>
            </w:r>
            <w:r w:rsidRPr="008C0C64">
              <w:rPr>
                <w:rFonts w:ascii="Times New Roman" w:hAnsi="Times New Roman" w:cs="Times New Roman"/>
                <w:bCs/>
                <w:sz w:val="24"/>
                <w:szCs w:val="24"/>
              </w:rPr>
              <w:t>. Структура устного ответа.</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11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Виды ответов</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8C0C64">
              <w:rPr>
                <w:rFonts w:ascii="Times New Roman" w:hAnsi="Times New Roman" w:cs="Times New Roman"/>
                <w:bCs/>
                <w:sz w:val="24"/>
                <w:szCs w:val="24"/>
              </w:rPr>
              <w:t>Различные виды ответов: ответ-анализ, ответ-обобщение, ответ-</w:t>
            </w:r>
            <w:r>
              <w:rPr>
                <w:rFonts w:ascii="Times New Roman" w:hAnsi="Times New Roman" w:cs="Times New Roman"/>
                <w:bCs/>
                <w:sz w:val="24"/>
                <w:szCs w:val="24"/>
              </w:rPr>
              <w:t>добавление, ответ-группировка</w:t>
            </w:r>
            <w:proofErr w:type="gramStart"/>
            <w:r w:rsidRPr="008C0C64">
              <w:rPr>
                <w:rFonts w:ascii="Times New Roman" w:hAnsi="Times New Roman" w:cs="Times New Roman"/>
                <w:bCs/>
                <w:sz w:val="24"/>
                <w:szCs w:val="24"/>
              </w:rPr>
              <w:t>.Я</w:t>
            </w:r>
            <w:proofErr w:type="gramEnd"/>
            <w:r w:rsidRPr="008C0C64">
              <w:rPr>
                <w:rFonts w:ascii="Times New Roman" w:hAnsi="Times New Roman" w:cs="Times New Roman"/>
                <w:bCs/>
                <w:sz w:val="24"/>
                <w:szCs w:val="24"/>
              </w:rPr>
              <w:t>зыковые средства устного ответа которые используются в разных частях учебного сообщения (устного ответа)</w:t>
            </w:r>
            <w:r>
              <w:rPr>
                <w:rFonts w:ascii="Times New Roman" w:hAnsi="Times New Roman" w:cs="Times New Roman"/>
                <w:bCs/>
                <w:sz w:val="24"/>
                <w:szCs w:val="24"/>
              </w:rPr>
              <w:t>.</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312" w:type="dxa"/>
            <w:gridSpan w:val="4"/>
          </w:tcPr>
          <w:p w:rsidR="0092432E" w:rsidRPr="00DF6812" w:rsidRDefault="0092432E" w:rsidP="002B017B">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111" w:type="dxa"/>
          </w:tcPr>
          <w:p w:rsidR="0092432E"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111" w:type="dxa"/>
          </w:tcPr>
          <w:p w:rsidR="0092432E" w:rsidRPr="004D014D" w:rsidRDefault="0092432E" w:rsidP="002B017B">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827"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13"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11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827"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DF6812" w:rsidTr="002B017B">
        <w:tc>
          <w:tcPr>
            <w:tcW w:w="1413" w:type="dxa"/>
          </w:tcPr>
          <w:p w:rsidR="0092432E" w:rsidRPr="00DF6812" w:rsidRDefault="0092432E" w:rsidP="002B017B">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4111" w:type="dxa"/>
          </w:tcPr>
          <w:p w:rsidR="0092432E" w:rsidRPr="00DF6812" w:rsidRDefault="0092432E" w:rsidP="002B017B">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4961" w:type="dxa"/>
          </w:tcPr>
          <w:p w:rsidR="0092432E" w:rsidRPr="00DF6812" w:rsidRDefault="0092432E" w:rsidP="002B017B">
            <w:pPr>
              <w:tabs>
                <w:tab w:val="left" w:pos="795"/>
              </w:tabs>
              <w:jc w:val="both"/>
              <w:rPr>
                <w:rFonts w:ascii="Times New Roman" w:hAnsi="Times New Roman" w:cs="Times New Roman"/>
                <w:b/>
                <w:bCs/>
                <w:i/>
                <w:sz w:val="24"/>
                <w:szCs w:val="24"/>
              </w:rPr>
            </w:pPr>
          </w:p>
        </w:tc>
        <w:tc>
          <w:tcPr>
            <w:tcW w:w="3827" w:type="dxa"/>
          </w:tcPr>
          <w:p w:rsidR="0092432E" w:rsidRPr="00DF6812" w:rsidRDefault="0092432E" w:rsidP="002B017B">
            <w:pPr>
              <w:tabs>
                <w:tab w:val="left" w:pos="795"/>
              </w:tabs>
              <w:jc w:val="both"/>
              <w:rPr>
                <w:rFonts w:ascii="Times New Roman" w:hAnsi="Times New Roman" w:cs="Times New Roman"/>
                <w:b/>
                <w:bCs/>
                <w:i/>
                <w:sz w:val="24"/>
                <w:szCs w:val="24"/>
              </w:rPr>
            </w:pPr>
          </w:p>
        </w:tc>
      </w:tr>
    </w:tbl>
    <w:p w:rsidR="0092432E" w:rsidRPr="002D5087"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0"/>
        </w:tabs>
        <w:jc w:val="center"/>
        <w:rPr>
          <w:rFonts w:ascii="Times New Roman" w:hAnsi="Times New Roman" w:cs="Times New Roman"/>
          <w:i/>
          <w:sz w:val="28"/>
          <w:szCs w:val="28"/>
        </w:rPr>
      </w:pPr>
    </w:p>
    <w:p w:rsidR="0092432E" w:rsidRPr="002D5087" w:rsidRDefault="0092432E" w:rsidP="0092432E">
      <w:pPr>
        <w:tabs>
          <w:tab w:val="left" w:pos="0"/>
        </w:tabs>
        <w:jc w:val="center"/>
        <w:rPr>
          <w:rFonts w:ascii="Times New Roman" w:hAnsi="Times New Roman" w:cs="Times New Roman"/>
          <w:i/>
          <w:sz w:val="28"/>
          <w:szCs w:val="28"/>
        </w:rPr>
      </w:pPr>
    </w:p>
    <w:p w:rsidR="0092432E" w:rsidRDefault="0092432E" w:rsidP="0092432E">
      <w:pPr>
        <w:pBdr>
          <w:bottom w:val="single" w:sz="12" w:space="1" w:color="auto"/>
        </w:pBdr>
        <w:tabs>
          <w:tab w:val="left" w:pos="0"/>
        </w:tabs>
        <w:jc w:val="center"/>
        <w:rPr>
          <w:rFonts w:ascii="Times New Roman" w:hAnsi="Times New Roman" w:cs="Times New Roman"/>
          <w:b/>
          <w:sz w:val="28"/>
          <w:szCs w:val="28"/>
        </w:rPr>
      </w:pP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русскому) языку в 7 классе (35 часов)</w:t>
      </w: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rsidR="0092432E" w:rsidRPr="0038306E" w:rsidRDefault="0092432E" w:rsidP="0092432E">
      <w:pPr>
        <w:tabs>
          <w:tab w:val="left" w:pos="0"/>
        </w:tabs>
        <w:jc w:val="center"/>
        <w:rPr>
          <w:rFonts w:ascii="Times New Roman" w:hAnsi="Times New Roman" w:cs="Times New Roman"/>
          <w:i/>
          <w:sz w:val="20"/>
          <w:szCs w:val="20"/>
        </w:rPr>
      </w:pPr>
      <w:r w:rsidRPr="0038306E">
        <w:rPr>
          <w:rFonts w:ascii="Times New Roman" w:hAnsi="Times New Roman" w:cs="Times New Roman"/>
          <w:i/>
          <w:sz w:val="20"/>
          <w:szCs w:val="20"/>
        </w:rPr>
        <w:t>название учебного предмета, курса, дисциплины (модуля)</w:t>
      </w:r>
    </w:p>
    <w:p w:rsidR="0092432E" w:rsidRDefault="0092432E" w:rsidP="0092432E">
      <w:pPr>
        <w:tabs>
          <w:tab w:val="left" w:pos="0"/>
        </w:tabs>
        <w:jc w:val="center"/>
        <w:rPr>
          <w:rFonts w:ascii="Times New Roman" w:hAnsi="Times New Roman" w:cs="Times New Roman"/>
          <w:i/>
          <w:sz w:val="28"/>
          <w:szCs w:val="28"/>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9"/>
        <w:gridCol w:w="4025"/>
        <w:gridCol w:w="4961"/>
        <w:gridCol w:w="3827"/>
      </w:tblGrid>
      <w:tr w:rsidR="0092432E" w:rsidRPr="004D014D" w:rsidTr="002B017B">
        <w:tc>
          <w:tcPr>
            <w:tcW w:w="1499"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25"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92432E" w:rsidRPr="004D014D" w:rsidRDefault="0092432E" w:rsidP="002B017B">
            <w:pPr>
              <w:spacing w:after="0" w:line="240" w:lineRule="auto"/>
              <w:jc w:val="center"/>
              <w:rPr>
                <w:rFonts w:ascii="Times New Roman" w:hAnsi="Times New Roman" w:cs="Times New Roman"/>
                <w:b/>
                <w:bCs/>
                <w:sz w:val="24"/>
                <w:szCs w:val="24"/>
              </w:rPr>
            </w:pPr>
          </w:p>
        </w:tc>
        <w:tc>
          <w:tcPr>
            <w:tcW w:w="4961" w:type="dxa"/>
          </w:tcPr>
          <w:p w:rsidR="0092432E" w:rsidRPr="004D014D" w:rsidRDefault="0092432E" w:rsidP="002B017B">
            <w:pPr>
              <w:spacing w:after="0" w:line="240" w:lineRule="auto"/>
              <w:jc w:val="center"/>
              <w:rPr>
                <w:rFonts w:ascii="Times New Roman" w:hAnsi="Times New Roman" w:cs="Times New Roman"/>
                <w:b/>
                <w:bCs/>
                <w:sz w:val="24"/>
                <w:szCs w:val="24"/>
              </w:rPr>
            </w:pP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827"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92432E" w:rsidRPr="004D014D" w:rsidTr="002B017B">
        <w:tc>
          <w:tcPr>
            <w:tcW w:w="14312" w:type="dxa"/>
            <w:gridSpan w:val="4"/>
          </w:tcPr>
          <w:p w:rsidR="0092432E" w:rsidRPr="004D014D" w:rsidRDefault="0092432E" w:rsidP="002B017B">
            <w:pPr>
              <w:spacing w:line="240" w:lineRule="auto"/>
              <w:ind w:right="1311"/>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1. Язык и культура (10 ч)</w:t>
            </w: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2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Русский язык как развивающееся явление</w:t>
            </w:r>
          </w:p>
        </w:tc>
        <w:tc>
          <w:tcPr>
            <w:tcW w:w="4961" w:type="dxa"/>
          </w:tcPr>
          <w:p w:rsidR="0092432E" w:rsidRPr="00A13CDB" w:rsidRDefault="0092432E" w:rsidP="002B017B">
            <w:pPr>
              <w:jc w:val="both"/>
              <w:rPr>
                <w:rFonts w:ascii="Times New Roman" w:hAnsi="Times New Roman" w:cs="Times New Roman"/>
                <w:bCs/>
                <w:sz w:val="24"/>
                <w:szCs w:val="24"/>
              </w:rPr>
            </w:pPr>
            <w:r w:rsidRPr="00A13CDB">
              <w:rPr>
                <w:rFonts w:ascii="Times New Roman" w:hAnsi="Times New Roman" w:cs="Times New Roman"/>
                <w:bCs/>
                <w:sz w:val="24"/>
                <w:szCs w:val="24"/>
              </w:rPr>
              <w:t>Связь исторического развития языка с историей общества</w:t>
            </w:r>
            <w:proofErr w:type="gramStart"/>
            <w:r w:rsidRPr="00A13CDB">
              <w:rPr>
                <w:rFonts w:ascii="Times New Roman" w:hAnsi="Times New Roman" w:cs="Times New Roman"/>
                <w:bCs/>
                <w:sz w:val="24"/>
                <w:szCs w:val="24"/>
              </w:rPr>
              <w:t>.Ф</w:t>
            </w:r>
            <w:proofErr w:type="gramEnd"/>
            <w:r w:rsidRPr="00A13CDB">
              <w:rPr>
                <w:rFonts w:ascii="Times New Roman" w:hAnsi="Times New Roman" w:cs="Times New Roman"/>
                <w:bCs/>
                <w:sz w:val="24"/>
                <w:szCs w:val="24"/>
              </w:rPr>
              <w:t>акторы, влияющие на развитие языка: социально-политические события и изменения в обществе, развитие науки и техники, влияние других языков.</w:t>
            </w:r>
          </w:p>
        </w:tc>
        <w:tc>
          <w:tcPr>
            <w:tcW w:w="3827" w:type="dxa"/>
            <w:vMerge w:val="restart"/>
          </w:tcPr>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Изучение теории параграфов учебника или лекционного   материала. </w:t>
            </w:r>
          </w:p>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Защита проектов и рецензирование. </w:t>
            </w:r>
          </w:p>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Подготовка к терминологическому диктанту и его написание. </w:t>
            </w:r>
          </w:p>
          <w:p w:rsidR="0092432E" w:rsidRPr="00294746" w:rsidRDefault="0092432E" w:rsidP="002B017B">
            <w:pPr>
              <w:pStyle w:val="a3"/>
              <w:numPr>
                <w:ilvl w:val="0"/>
                <w:numId w:val="29"/>
              </w:numPr>
              <w:ind w:left="28" w:firstLine="65"/>
              <w:rPr>
                <w:rFonts w:ascii="Times New Roman" w:hAnsi="Times New Roman" w:cs="Times New Roman"/>
                <w:bCs/>
                <w:sz w:val="24"/>
                <w:szCs w:val="24"/>
              </w:rPr>
            </w:pPr>
            <w:r w:rsidRPr="00294746">
              <w:rPr>
                <w:rFonts w:ascii="Times New Roman" w:hAnsi="Times New Roman" w:cs="Times New Roman"/>
                <w:bCs/>
                <w:sz w:val="24"/>
                <w:szCs w:val="24"/>
              </w:rPr>
              <w:t xml:space="preserve">Работа в парах по составлению вопросов разного уровня сложности.  </w:t>
            </w:r>
          </w:p>
          <w:p w:rsidR="0092432E" w:rsidRDefault="0092432E" w:rsidP="002B017B">
            <w:pPr>
              <w:ind w:left="28" w:firstLine="65"/>
              <w:rPr>
                <w:rFonts w:ascii="Times New Roman" w:hAnsi="Times New Roman" w:cs="Times New Roman"/>
                <w:bCs/>
                <w:sz w:val="24"/>
                <w:szCs w:val="24"/>
              </w:rPr>
            </w:pPr>
          </w:p>
          <w:p w:rsidR="0092432E" w:rsidRDefault="0092432E" w:rsidP="002B017B">
            <w:pPr>
              <w:ind w:left="28" w:firstLine="65"/>
              <w:rPr>
                <w:rFonts w:ascii="Times New Roman" w:hAnsi="Times New Roman" w:cs="Times New Roman"/>
                <w:bCs/>
                <w:sz w:val="24"/>
                <w:szCs w:val="24"/>
              </w:rPr>
            </w:pPr>
          </w:p>
          <w:p w:rsidR="0092432E" w:rsidRDefault="0092432E" w:rsidP="002B017B">
            <w:pPr>
              <w:ind w:left="453"/>
              <w:rPr>
                <w:rFonts w:ascii="Times New Roman" w:hAnsi="Times New Roman" w:cs="Times New Roman"/>
                <w:bCs/>
                <w:sz w:val="24"/>
                <w:szCs w:val="24"/>
              </w:rPr>
            </w:pPr>
          </w:p>
          <w:p w:rsidR="0092432E" w:rsidRDefault="0092432E" w:rsidP="002B017B">
            <w:pPr>
              <w:ind w:left="453"/>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Pr="00066B96" w:rsidRDefault="0092432E" w:rsidP="002B017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 xml:space="preserve">Коллективное прослушивание занятий по культуре речи из Интернет </w:t>
            </w:r>
            <w:proofErr w:type="gramStart"/>
            <w:r w:rsidRPr="00066B96">
              <w:rPr>
                <w:rFonts w:ascii="Times New Roman" w:hAnsi="Times New Roman" w:cs="Times New Roman"/>
                <w:bCs/>
                <w:sz w:val="24"/>
                <w:szCs w:val="24"/>
              </w:rPr>
              <w:t>-ш</w:t>
            </w:r>
            <w:proofErr w:type="gramEnd"/>
            <w:r w:rsidRPr="00066B96">
              <w:rPr>
                <w:rFonts w:ascii="Times New Roman" w:hAnsi="Times New Roman" w:cs="Times New Roman"/>
                <w:bCs/>
                <w:sz w:val="24"/>
                <w:szCs w:val="24"/>
              </w:rPr>
              <w:t xml:space="preserve">колы «Знайка». </w:t>
            </w:r>
          </w:p>
          <w:p w:rsidR="0092432E" w:rsidRPr="00066B96" w:rsidRDefault="0092432E" w:rsidP="002B017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w:t>
            </w:r>
            <w:proofErr w:type="gramStart"/>
            <w:r w:rsidRPr="00066B96">
              <w:rPr>
                <w:rFonts w:ascii="Times New Roman" w:hAnsi="Times New Roman" w:cs="Times New Roman"/>
                <w:bCs/>
                <w:sz w:val="24"/>
                <w:szCs w:val="24"/>
              </w:rPr>
              <w:t>и(</w:t>
            </w:r>
            <w:proofErr w:type="gramEnd"/>
            <w:r w:rsidRPr="00066B96">
              <w:rPr>
                <w:rFonts w:ascii="Times New Roman" w:hAnsi="Times New Roman" w:cs="Times New Roman"/>
                <w:bCs/>
                <w:sz w:val="24"/>
                <w:szCs w:val="24"/>
              </w:rPr>
              <w:t xml:space="preserve">орфоэпия и произносительные нормы). </w:t>
            </w:r>
          </w:p>
          <w:p w:rsidR="0092432E" w:rsidRPr="00066B96" w:rsidRDefault="0092432E" w:rsidP="002B017B">
            <w:pPr>
              <w:pStyle w:val="a3"/>
              <w:numPr>
                <w:ilvl w:val="0"/>
                <w:numId w:val="28"/>
              </w:numPr>
              <w:ind w:left="28" w:firstLine="332"/>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w:t>
            </w:r>
            <w:proofErr w:type="gramStart"/>
            <w:r w:rsidRPr="00066B96">
              <w:rPr>
                <w:rFonts w:ascii="Times New Roman" w:hAnsi="Times New Roman" w:cs="Times New Roman"/>
                <w:bCs/>
                <w:sz w:val="24"/>
                <w:szCs w:val="24"/>
              </w:rPr>
              <w:t>.</w:t>
            </w:r>
            <w:proofErr w:type="gramEnd"/>
            <w:r w:rsidRPr="00066B96">
              <w:rPr>
                <w:rFonts w:ascii="Times New Roman" w:hAnsi="Times New Roman" w:cs="Times New Roman"/>
                <w:bCs/>
                <w:sz w:val="24"/>
                <w:szCs w:val="24"/>
              </w:rPr>
              <w:t xml:space="preserve"> </w:t>
            </w:r>
            <w:proofErr w:type="gramStart"/>
            <w:r w:rsidRPr="00066B96">
              <w:rPr>
                <w:rFonts w:ascii="Times New Roman" w:hAnsi="Times New Roman" w:cs="Times New Roman"/>
                <w:bCs/>
                <w:sz w:val="24"/>
                <w:szCs w:val="24"/>
              </w:rPr>
              <w:t>с</w:t>
            </w:r>
            <w:proofErr w:type="gramEnd"/>
            <w:r w:rsidRPr="00066B96">
              <w:rPr>
                <w:rFonts w:ascii="Times New Roman" w:hAnsi="Times New Roman" w:cs="Times New Roman"/>
                <w:bCs/>
                <w:sz w:val="24"/>
                <w:szCs w:val="24"/>
              </w:rPr>
              <w:t>тилистическими разновидностями ошибок на примере рецензирования сочинений обучающихся.</w:t>
            </w:r>
          </w:p>
        </w:tc>
      </w:tr>
      <w:tr w:rsidR="0092432E" w:rsidRPr="004D014D" w:rsidTr="002B017B">
        <w:trPr>
          <w:trHeight w:val="1109"/>
        </w:trPr>
        <w:tc>
          <w:tcPr>
            <w:tcW w:w="1499" w:type="dxa"/>
          </w:tcPr>
          <w:p w:rsidR="0092432E"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92432E" w:rsidRPr="00162011" w:rsidRDefault="0092432E" w:rsidP="002B017B">
            <w:pPr>
              <w:rPr>
                <w:rFonts w:ascii="Times New Roman" w:hAnsi="Times New Roman" w:cs="Times New Roman"/>
                <w:sz w:val="24"/>
                <w:szCs w:val="24"/>
              </w:rPr>
            </w:pPr>
          </w:p>
        </w:tc>
        <w:tc>
          <w:tcPr>
            <w:tcW w:w="4025" w:type="dxa"/>
          </w:tcPr>
          <w:p w:rsidR="0092432E" w:rsidRPr="004D014D" w:rsidRDefault="0092432E" w:rsidP="002B017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Устаревшие слова</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сторизмы</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Устаревшие сл</w:t>
            </w:r>
            <w:r>
              <w:rPr>
                <w:rFonts w:ascii="Times New Roman" w:hAnsi="Times New Roman" w:cs="Times New Roman"/>
                <w:bCs/>
                <w:sz w:val="24"/>
                <w:szCs w:val="24"/>
              </w:rPr>
              <w:t xml:space="preserve">ова как живые свидетели истории. </w:t>
            </w:r>
            <w:r w:rsidRPr="00AB7FAB">
              <w:rPr>
                <w:rFonts w:ascii="Times New Roman" w:hAnsi="Times New Roman" w:cs="Times New Roman"/>
                <w:bCs/>
                <w:sz w:val="24"/>
                <w:szCs w:val="24"/>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w:t>
            </w:r>
            <w:r>
              <w:rPr>
                <w:rFonts w:ascii="Times New Roman" w:hAnsi="Times New Roman" w:cs="Times New Roman"/>
                <w:bCs/>
                <w:sz w:val="24"/>
                <w:szCs w:val="24"/>
              </w:rPr>
              <w:t>исле национально-бытовых реалий.</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25" w:type="dxa"/>
          </w:tcPr>
          <w:p w:rsidR="0092432E" w:rsidRPr="004D014D" w:rsidRDefault="0092432E" w:rsidP="002B017B">
            <w:pPr>
              <w:jc w:val="both"/>
              <w:rPr>
                <w:rFonts w:ascii="Times New Roman" w:hAnsi="Times New Roman" w:cs="Times New Roman"/>
                <w:bCs/>
                <w:i/>
                <w:sz w:val="24"/>
                <w:szCs w:val="24"/>
              </w:rPr>
            </w:pPr>
            <w:r>
              <w:rPr>
                <w:rFonts w:ascii="Times New Roman" w:hAnsi="Times New Roman" w:cs="Times New Roman"/>
                <w:bCs/>
                <w:sz w:val="24"/>
                <w:szCs w:val="24"/>
              </w:rPr>
              <w:t>Архаизмы</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Архаизмы как слова, имеющие в сов</w:t>
            </w:r>
            <w:r>
              <w:rPr>
                <w:rFonts w:ascii="Times New Roman" w:hAnsi="Times New Roman" w:cs="Times New Roman"/>
                <w:bCs/>
                <w:sz w:val="24"/>
                <w:szCs w:val="24"/>
              </w:rPr>
              <w:t>ременном русском языке синонимы</w:t>
            </w:r>
            <w:r w:rsidRPr="00AB7FAB">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25" w:type="dxa"/>
          </w:tcPr>
          <w:p w:rsidR="0092432E" w:rsidRPr="004D014D" w:rsidRDefault="0092432E" w:rsidP="002B017B">
            <w:pPr>
              <w:jc w:val="both"/>
              <w:rPr>
                <w:rFonts w:ascii="Times New Roman" w:hAnsi="Times New Roman" w:cs="Times New Roman"/>
                <w:b/>
                <w:bCs/>
                <w:i/>
                <w:sz w:val="24"/>
                <w:szCs w:val="24"/>
              </w:rPr>
            </w:pP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Группы лексически</w:t>
            </w:r>
            <w:r>
              <w:rPr>
                <w:rFonts w:ascii="Times New Roman" w:hAnsi="Times New Roman" w:cs="Times New Roman"/>
                <w:bCs/>
                <w:sz w:val="24"/>
                <w:szCs w:val="24"/>
              </w:rPr>
              <w:t xml:space="preserve">х единиц по степени устарелости. </w:t>
            </w:r>
            <w:r w:rsidRPr="00AB7FAB">
              <w:rPr>
                <w:rFonts w:ascii="Times New Roman" w:hAnsi="Times New Roman" w:cs="Times New Roman"/>
                <w:bCs/>
                <w:sz w:val="24"/>
                <w:szCs w:val="24"/>
              </w:rPr>
              <w:t>Перераспределение пластов лексики между акт</w:t>
            </w:r>
            <w:r>
              <w:rPr>
                <w:rFonts w:ascii="Times New Roman" w:hAnsi="Times New Roman" w:cs="Times New Roman"/>
                <w:bCs/>
                <w:sz w:val="24"/>
                <w:szCs w:val="24"/>
              </w:rPr>
              <w:t xml:space="preserve">ивным и пассивным запасом слов. </w:t>
            </w:r>
            <w:r w:rsidRPr="00AB7FAB">
              <w:rPr>
                <w:rFonts w:ascii="Times New Roman" w:hAnsi="Times New Roman" w:cs="Times New Roman"/>
                <w:bCs/>
                <w:sz w:val="24"/>
                <w:szCs w:val="24"/>
              </w:rPr>
              <w:t>Актуализация устаревшей лексики в новом речевой контексте (губернатор, диакон, ваучер, агитационный пу</w:t>
            </w:r>
            <w:r>
              <w:rPr>
                <w:rFonts w:ascii="Times New Roman" w:hAnsi="Times New Roman" w:cs="Times New Roman"/>
                <w:bCs/>
                <w:sz w:val="24"/>
                <w:szCs w:val="24"/>
              </w:rPr>
              <w:t>нкт, большевик, колхоз и т.п.).</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2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История русского литературного языка</w:t>
            </w:r>
          </w:p>
          <w:p w:rsidR="0092432E" w:rsidRPr="004D014D" w:rsidRDefault="0092432E" w:rsidP="002B017B">
            <w:pPr>
              <w:jc w:val="both"/>
              <w:rPr>
                <w:rFonts w:ascii="Times New Roman" w:hAnsi="Times New Roman" w:cs="Times New Roman"/>
                <w:bCs/>
                <w:sz w:val="24"/>
                <w:szCs w:val="24"/>
              </w:rPr>
            </w:pP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Церковнославянский язык как</w:t>
            </w:r>
            <w:r>
              <w:rPr>
                <w:rFonts w:ascii="Times New Roman" w:hAnsi="Times New Roman" w:cs="Times New Roman"/>
                <w:bCs/>
                <w:sz w:val="24"/>
                <w:szCs w:val="24"/>
              </w:rPr>
              <w:t xml:space="preserve"> предшественник русского языка. </w:t>
            </w:r>
            <w:r w:rsidRPr="00AB7FAB">
              <w:rPr>
                <w:rFonts w:ascii="Times New Roman" w:hAnsi="Times New Roman" w:cs="Times New Roman"/>
                <w:bCs/>
                <w:sz w:val="24"/>
                <w:szCs w:val="24"/>
              </w:rPr>
              <w:t xml:space="preserve">Роль церковнославянского </w:t>
            </w:r>
            <w:r>
              <w:rPr>
                <w:rFonts w:ascii="Times New Roman" w:hAnsi="Times New Roman" w:cs="Times New Roman"/>
                <w:bCs/>
                <w:sz w:val="24"/>
                <w:szCs w:val="24"/>
              </w:rPr>
              <w:t>языка в развитии русского языка</w:t>
            </w:r>
            <w:r w:rsidRPr="00AB7FAB">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25" w:type="dxa"/>
          </w:tcPr>
          <w:p w:rsidR="0092432E"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Диалекты как часть народной культуры</w:t>
            </w:r>
            <w:r>
              <w:rPr>
                <w:rFonts w:ascii="Times New Roman" w:hAnsi="Times New Roman" w:cs="Times New Roman"/>
                <w:bCs/>
                <w:sz w:val="24"/>
                <w:szCs w:val="24"/>
              </w:rPr>
              <w:t>. Диалектизмы.</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Диалектная лексика в произвед</w:t>
            </w:r>
            <w:r>
              <w:rPr>
                <w:rFonts w:ascii="Times New Roman" w:hAnsi="Times New Roman" w:cs="Times New Roman"/>
                <w:bCs/>
                <w:sz w:val="24"/>
                <w:szCs w:val="24"/>
              </w:rPr>
              <w:t xml:space="preserve">ениях </w:t>
            </w:r>
            <w:r>
              <w:rPr>
                <w:rFonts w:ascii="Times New Roman" w:hAnsi="Times New Roman" w:cs="Times New Roman"/>
                <w:bCs/>
                <w:sz w:val="24"/>
                <w:szCs w:val="24"/>
              </w:rPr>
              <w:lastRenderedPageBreak/>
              <w:t>художественной литературы</w:t>
            </w:r>
            <w:r w:rsidRPr="00AB7FAB">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lastRenderedPageBreak/>
              <w:t>7</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Лексические заимствования из народов России и мира</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Лексические заимствования </w:t>
            </w:r>
            <w:proofErr w:type="gramStart"/>
            <w:r w:rsidRPr="00AB7FAB">
              <w:rPr>
                <w:rFonts w:ascii="Times New Roman" w:hAnsi="Times New Roman" w:cs="Times New Roman"/>
                <w:bCs/>
                <w:sz w:val="24"/>
                <w:szCs w:val="24"/>
              </w:rPr>
              <w:t>последних</w:t>
            </w:r>
            <w:proofErr w:type="gramEnd"/>
            <w:r w:rsidRPr="00AB7FAB">
              <w:rPr>
                <w:rFonts w:ascii="Times New Roman" w:hAnsi="Times New Roman" w:cs="Times New Roman"/>
                <w:bCs/>
                <w:sz w:val="24"/>
                <w:szCs w:val="24"/>
              </w:rPr>
              <w:t xml:space="preserve"> десятилетия. Употребление иноязычных </w:t>
            </w:r>
            <w:r>
              <w:rPr>
                <w:rFonts w:ascii="Times New Roman" w:hAnsi="Times New Roman" w:cs="Times New Roman"/>
                <w:bCs/>
                <w:sz w:val="24"/>
                <w:szCs w:val="24"/>
              </w:rPr>
              <w:t>слов как проблема культуры речи.</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025" w:type="dxa"/>
          </w:tcPr>
          <w:p w:rsidR="0092432E" w:rsidRPr="00AB7FAB"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Фразеология</w:t>
            </w:r>
          </w:p>
        </w:tc>
        <w:tc>
          <w:tcPr>
            <w:tcW w:w="496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Понятие о фразеологии</w:t>
            </w:r>
            <w:r w:rsidRPr="00AB7FAB">
              <w:rPr>
                <w:rFonts w:ascii="Times New Roman" w:hAnsi="Times New Roman" w:cs="Times New Roman"/>
                <w:bCs/>
                <w:sz w:val="24"/>
                <w:szCs w:val="24"/>
              </w:rPr>
              <w:t>. Национально-культурна</w:t>
            </w:r>
            <w:r>
              <w:rPr>
                <w:rFonts w:ascii="Times New Roman" w:hAnsi="Times New Roman" w:cs="Times New Roman"/>
                <w:bCs/>
                <w:sz w:val="24"/>
                <w:szCs w:val="24"/>
              </w:rPr>
              <w:t>я специфика русской фразеологии</w:t>
            </w:r>
            <w:r w:rsidRPr="00AB7FAB">
              <w:rPr>
                <w:rFonts w:ascii="Times New Roman" w:hAnsi="Times New Roman" w:cs="Times New Roman"/>
                <w:bCs/>
                <w:sz w:val="24"/>
                <w:szCs w:val="24"/>
              </w:rPr>
              <w:t>. Истори</w:t>
            </w:r>
            <w:r>
              <w:rPr>
                <w:rFonts w:ascii="Times New Roman" w:hAnsi="Times New Roman" w:cs="Times New Roman"/>
                <w:bCs/>
                <w:sz w:val="24"/>
                <w:szCs w:val="24"/>
              </w:rPr>
              <w:t>ческие прототипы фразеологизмов</w:t>
            </w:r>
            <w:proofErr w:type="gramStart"/>
            <w:r w:rsidRPr="00AB7FAB">
              <w:rPr>
                <w:rFonts w:ascii="Times New Roman" w:hAnsi="Times New Roman" w:cs="Times New Roman"/>
                <w:bCs/>
                <w:sz w:val="24"/>
                <w:szCs w:val="24"/>
              </w:rPr>
              <w:t>.О</w:t>
            </w:r>
            <w:proofErr w:type="gramEnd"/>
            <w:r w:rsidRPr="00AB7FAB">
              <w:rPr>
                <w:rFonts w:ascii="Times New Roman" w:hAnsi="Times New Roman" w:cs="Times New Roman"/>
                <w:bCs/>
                <w:sz w:val="24"/>
                <w:szCs w:val="24"/>
              </w:rPr>
              <w:t>бычаи, традиции, быт, историч</w:t>
            </w:r>
            <w:r>
              <w:rPr>
                <w:rFonts w:ascii="Times New Roman" w:hAnsi="Times New Roman" w:cs="Times New Roman"/>
                <w:bCs/>
                <w:sz w:val="24"/>
                <w:szCs w:val="24"/>
              </w:rPr>
              <w:t>еские события во фразеологизмах.</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Особенности традиционной русской грамотности</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Особенности традиционной русской грамотности в современном русском литературном языке Использование неологизмов, заимствованных слов, фразеологии в совреме</w:t>
            </w:r>
            <w:r>
              <w:rPr>
                <w:rFonts w:ascii="Times New Roman" w:hAnsi="Times New Roman" w:cs="Times New Roman"/>
                <w:bCs/>
                <w:sz w:val="24"/>
                <w:szCs w:val="24"/>
              </w:rPr>
              <w:t>нном русском литературном языке.</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402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4961" w:type="dxa"/>
          </w:tcPr>
          <w:p w:rsidR="0092432E" w:rsidRPr="004D014D" w:rsidRDefault="0092432E" w:rsidP="002B017B">
            <w:pPr>
              <w:jc w:val="both"/>
              <w:rPr>
                <w:rFonts w:ascii="Times New Roman" w:hAnsi="Times New Roman" w:cs="Times New Roman"/>
                <w:bCs/>
                <w:sz w:val="24"/>
                <w:szCs w:val="24"/>
              </w:rPr>
            </w:pP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85" w:type="dxa"/>
            <w:gridSpan w:val="3"/>
          </w:tcPr>
          <w:p w:rsidR="0092432E" w:rsidRPr="004D014D" w:rsidRDefault="0092432E" w:rsidP="002B017B">
            <w:pPr>
              <w:jc w:val="center"/>
              <w:rPr>
                <w:rFonts w:ascii="Times New Roman" w:hAnsi="Times New Roman" w:cs="Times New Roman"/>
                <w:bCs/>
                <w:sz w:val="24"/>
                <w:szCs w:val="24"/>
              </w:rPr>
            </w:pPr>
            <w:r w:rsidRPr="004D014D">
              <w:rPr>
                <w:rFonts w:ascii="Times New Roman" w:hAnsi="Times New Roman" w:cs="Times New Roman"/>
                <w:b/>
                <w:bCs/>
                <w:sz w:val="24"/>
                <w:szCs w:val="24"/>
              </w:rPr>
              <w:t>Раздел 2. Культура речи (10 ч)</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402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 Ударение</w:t>
            </w:r>
          </w:p>
        </w:tc>
        <w:tc>
          <w:tcPr>
            <w:tcW w:w="4961" w:type="dxa"/>
          </w:tcPr>
          <w:p w:rsidR="0092432E" w:rsidRPr="004D014D" w:rsidRDefault="0092432E" w:rsidP="002B017B">
            <w:pPr>
              <w:jc w:val="both"/>
              <w:rPr>
                <w:rFonts w:ascii="Times New Roman" w:hAnsi="Times New Roman" w:cs="Times New Roman"/>
                <w:bCs/>
                <w:sz w:val="24"/>
                <w:szCs w:val="24"/>
              </w:rPr>
            </w:pPr>
            <w:r w:rsidRPr="008C0C64">
              <w:rPr>
                <w:rFonts w:ascii="Times New Roman" w:hAnsi="Times New Roman" w:cs="Times New Roman"/>
                <w:bCs/>
                <w:sz w:val="24"/>
                <w:szCs w:val="24"/>
              </w:rPr>
              <w:t>Основные орфоэпические нормы современного русского литературного языка</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25"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Нормы ударения в причастиях, деепричастиях и наречиях</w:t>
            </w:r>
          </w:p>
        </w:tc>
        <w:tc>
          <w:tcPr>
            <w:tcW w:w="4961" w:type="dxa"/>
          </w:tcPr>
          <w:p w:rsidR="0092432E"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25" w:type="dxa"/>
          </w:tcPr>
          <w:p w:rsidR="0092432E" w:rsidRPr="00AB7FAB"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Паронимы и точность речи</w:t>
            </w:r>
          </w:p>
          <w:p w:rsidR="0092432E" w:rsidRDefault="0092432E" w:rsidP="002B017B">
            <w:pPr>
              <w:jc w:val="both"/>
              <w:rPr>
                <w:rFonts w:ascii="Times New Roman" w:hAnsi="Times New Roman" w:cs="Times New Roman"/>
                <w:bCs/>
                <w:sz w:val="24"/>
                <w:szCs w:val="24"/>
              </w:rPr>
            </w:pPr>
          </w:p>
        </w:tc>
        <w:tc>
          <w:tcPr>
            <w:tcW w:w="4961" w:type="dxa"/>
          </w:tcPr>
          <w:p w:rsidR="0092432E" w:rsidRDefault="0092432E" w:rsidP="002B017B">
            <w:pPr>
              <w:jc w:val="both"/>
              <w:rPr>
                <w:rFonts w:ascii="Times New Roman" w:hAnsi="Times New Roman" w:cs="Times New Roman"/>
                <w:bCs/>
                <w:sz w:val="24"/>
                <w:szCs w:val="24"/>
              </w:rPr>
            </w:pPr>
            <w:r w:rsidRPr="00735F39">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735F39">
              <w:rPr>
                <w:rFonts w:ascii="Times New Roman" w:hAnsi="Times New Roman" w:cs="Times New Roman"/>
                <w:bCs/>
                <w:sz w:val="24"/>
                <w:szCs w:val="24"/>
              </w:rPr>
              <w:t xml:space="preserve"> 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Основные грамматические нормы современного русского литературного языка</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Основные грамматические нормы современного русского литературного языка</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Типичные ошибки грамматические ошибки в речи.</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w:t>
            </w:r>
            <w:r>
              <w:rPr>
                <w:rFonts w:ascii="Times New Roman" w:hAnsi="Times New Roman" w:cs="Times New Roman"/>
                <w:bCs/>
                <w:sz w:val="24"/>
                <w:szCs w:val="24"/>
              </w:rPr>
              <w:t xml:space="preserve">, убедить, учредить, утвердить), </w:t>
            </w:r>
            <w:r w:rsidRPr="00AB7FAB">
              <w:rPr>
                <w:rFonts w:ascii="Times New Roman" w:hAnsi="Times New Roman" w:cs="Times New Roman"/>
                <w:bCs/>
                <w:sz w:val="24"/>
                <w:szCs w:val="24"/>
              </w:rPr>
              <w:t xml:space="preserve">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AB7FAB">
              <w:rPr>
                <w:rFonts w:ascii="Times New Roman" w:hAnsi="Times New Roman" w:cs="Times New Roman"/>
                <w:bCs/>
                <w:sz w:val="24"/>
                <w:szCs w:val="24"/>
              </w:rPr>
              <w:t>висящий</w:t>
            </w:r>
            <w:proofErr w:type="gramEnd"/>
            <w:r w:rsidRPr="00AB7FAB">
              <w:rPr>
                <w:rFonts w:ascii="Times New Roman" w:hAnsi="Times New Roman" w:cs="Times New Roman"/>
                <w:bCs/>
                <w:sz w:val="24"/>
                <w:szCs w:val="24"/>
              </w:rPr>
              <w:t xml:space="preserve"> – висячий, горящий – горячий</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25" w:type="dxa"/>
          </w:tcPr>
          <w:p w:rsidR="0092432E" w:rsidRPr="004D014D" w:rsidRDefault="0092432E" w:rsidP="002B017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AB7FAB">
              <w:rPr>
                <w:rFonts w:ascii="Times New Roman" w:hAnsi="Times New Roman" w:cs="Times New Roman"/>
                <w:bCs/>
                <w:sz w:val="24"/>
                <w:szCs w:val="24"/>
              </w:rPr>
              <w:t>м(</w:t>
            </w:r>
            <w:proofErr w:type="gramEnd"/>
            <w:r w:rsidRPr="00AB7FAB">
              <w:rPr>
                <w:rFonts w:ascii="Times New Roman" w:hAnsi="Times New Roman" w:cs="Times New Roman"/>
                <w:bCs/>
                <w:sz w:val="24"/>
                <w:szCs w:val="24"/>
              </w:rPr>
              <w:t>махаешь – машешь; обусловливать, сосредоточивать, уполномочивать, оспаривать, удостаивать, облагораживать)</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Речевой этикет</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w:t>
            </w:r>
            <w:r>
              <w:rPr>
                <w:rFonts w:ascii="Times New Roman" w:hAnsi="Times New Roman" w:cs="Times New Roman"/>
                <w:bCs/>
                <w:sz w:val="24"/>
                <w:szCs w:val="24"/>
              </w:rPr>
              <w:t>.</w:t>
            </w:r>
            <w:r w:rsidRPr="00AB7FAB">
              <w:rPr>
                <w:rFonts w:ascii="Times New Roman" w:hAnsi="Times New Roman" w:cs="Times New Roman"/>
                <w:bCs/>
                <w:sz w:val="24"/>
                <w:szCs w:val="24"/>
              </w:rPr>
              <w:t xml:space="preserve"> Запрет на употребление грубых слов, выражений, фраз.</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E61482" w:rsidRDefault="0092432E" w:rsidP="002B017B">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025" w:type="dxa"/>
          </w:tcPr>
          <w:p w:rsidR="0092432E" w:rsidRPr="00E61482"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Невербальны</w:t>
            </w:r>
            <w:r>
              <w:rPr>
                <w:rFonts w:ascii="Times New Roman" w:hAnsi="Times New Roman" w:cs="Times New Roman"/>
                <w:bCs/>
                <w:sz w:val="24"/>
                <w:szCs w:val="24"/>
              </w:rPr>
              <w:t>й (несловесный) этикет общения</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Исключ</w:t>
            </w:r>
            <w:r>
              <w:rPr>
                <w:rFonts w:ascii="Times New Roman" w:hAnsi="Times New Roman" w:cs="Times New Roman"/>
                <w:bCs/>
                <w:sz w:val="24"/>
                <w:szCs w:val="24"/>
              </w:rPr>
              <w:t xml:space="preserve">ение категоричности в разговоре. </w:t>
            </w:r>
            <w:r w:rsidRPr="00AB7FAB">
              <w:rPr>
                <w:rFonts w:ascii="Times New Roman" w:hAnsi="Times New Roman" w:cs="Times New Roman"/>
                <w:bCs/>
                <w:sz w:val="24"/>
                <w:szCs w:val="24"/>
              </w:rPr>
              <w:t>Этикет использования изобразительных жестов. Замещающие и сопровождающие жесты</w:t>
            </w:r>
            <w:r>
              <w:rPr>
                <w:rFonts w:ascii="Times New Roman" w:hAnsi="Times New Roman" w:cs="Times New Roman"/>
                <w:bCs/>
                <w:sz w:val="24"/>
                <w:szCs w:val="24"/>
              </w:rPr>
              <w:t>.</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402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4961" w:type="dxa"/>
          </w:tcPr>
          <w:p w:rsidR="0092432E" w:rsidRPr="004D014D" w:rsidRDefault="0092432E" w:rsidP="002B017B">
            <w:pPr>
              <w:tabs>
                <w:tab w:val="left" w:pos="465"/>
              </w:tabs>
              <w:jc w:val="both"/>
              <w:rPr>
                <w:rFonts w:ascii="Times New Roman" w:hAnsi="Times New Roman" w:cs="Times New Roman"/>
                <w:bCs/>
                <w:sz w:val="24"/>
                <w:szCs w:val="24"/>
              </w:rPr>
            </w:pP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25" w:type="dxa"/>
          </w:tcPr>
          <w:p w:rsidR="0092432E" w:rsidRPr="00EA7F6D" w:rsidRDefault="0092432E" w:rsidP="002B017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961" w:type="dxa"/>
          </w:tcPr>
          <w:p w:rsidR="0092432E" w:rsidRPr="004D014D" w:rsidRDefault="0092432E" w:rsidP="002B017B">
            <w:pPr>
              <w:jc w:val="both"/>
              <w:rPr>
                <w:rFonts w:ascii="Times New Roman" w:hAnsi="Times New Roman" w:cs="Times New Roman"/>
                <w:bCs/>
                <w:sz w:val="24"/>
                <w:szCs w:val="24"/>
              </w:rPr>
            </w:pP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85" w:type="dxa"/>
            <w:gridSpan w:val="3"/>
          </w:tcPr>
          <w:p w:rsidR="0092432E" w:rsidRPr="00AE014F"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65139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25"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Традиции русского речевого общения</w:t>
            </w:r>
          </w:p>
        </w:tc>
        <w:tc>
          <w:tcPr>
            <w:tcW w:w="4961" w:type="dxa"/>
          </w:tcPr>
          <w:p w:rsidR="0092432E" w:rsidRPr="004D014D" w:rsidRDefault="0092432E" w:rsidP="002B017B">
            <w:pPr>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Коммуникативные стратегии и тактики устного общения: убеждение, комплимент, уговаривание, похвала, самопрезентация и др., сохранение инициативы в диалоге, </w:t>
            </w:r>
            <w:r w:rsidRPr="00AB7FAB">
              <w:rPr>
                <w:rFonts w:ascii="Times New Roman" w:hAnsi="Times New Roman" w:cs="Times New Roman"/>
                <w:bCs/>
                <w:sz w:val="24"/>
                <w:szCs w:val="24"/>
              </w:rPr>
              <w:lastRenderedPageBreak/>
              <w:t xml:space="preserve">уклонение от инициативы, завершение диалога и др.  </w:t>
            </w:r>
          </w:p>
        </w:tc>
        <w:tc>
          <w:tcPr>
            <w:tcW w:w="3827" w:type="dxa"/>
            <w:vMerge w:val="restart"/>
          </w:tcPr>
          <w:p w:rsidR="0092432E" w:rsidRDefault="0092432E" w:rsidP="002B017B">
            <w:pPr>
              <w:jc w:val="both"/>
              <w:rPr>
                <w:rFonts w:ascii="Times New Roman" w:hAnsi="Times New Roman" w:cs="Times New Roman"/>
                <w:bCs/>
                <w:sz w:val="24"/>
                <w:szCs w:val="24"/>
              </w:rPr>
            </w:pPr>
          </w:p>
          <w:p w:rsidR="0092432E" w:rsidRPr="00AA6AAC"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w:t>
            </w:r>
            <w:r w:rsidRPr="00AB7FAB">
              <w:rPr>
                <w:rFonts w:ascii="Times New Roman" w:hAnsi="Times New Roman" w:cs="Times New Roman"/>
                <w:bCs/>
                <w:sz w:val="24"/>
                <w:szCs w:val="24"/>
              </w:rPr>
              <w:lastRenderedPageBreak/>
              <w:t xml:space="preserve">наизусть. </w:t>
            </w:r>
          </w:p>
          <w:p w:rsidR="0092432E" w:rsidRPr="00AA6AAC"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rsidR="0092432E" w:rsidRPr="00AA6AAC"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rsidR="0092432E" w:rsidRPr="00AA6AAC"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rsidR="0092432E" w:rsidRPr="00AA6AAC"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w:t>
            </w:r>
            <w:proofErr w:type="gramStart"/>
            <w:r w:rsidRPr="00AB7FAB">
              <w:rPr>
                <w:rFonts w:ascii="Times New Roman" w:hAnsi="Times New Roman" w:cs="Times New Roman"/>
                <w:bCs/>
                <w:sz w:val="24"/>
                <w:szCs w:val="24"/>
              </w:rPr>
              <w:t>-д</w:t>
            </w:r>
            <w:proofErr w:type="gramEnd"/>
            <w:r w:rsidRPr="00AB7FAB">
              <w:rPr>
                <w:rFonts w:ascii="Times New Roman" w:hAnsi="Times New Roman" w:cs="Times New Roman"/>
                <w:bCs/>
                <w:sz w:val="24"/>
                <w:szCs w:val="24"/>
              </w:rPr>
              <w:t xml:space="preserve">обавление и ответ-группировка. </w:t>
            </w:r>
          </w:p>
          <w:p w:rsidR="0092432E" w:rsidRPr="00AA6AAC"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rsidR="0092432E" w:rsidRPr="00797A17" w:rsidRDefault="0092432E" w:rsidP="002B017B">
            <w:pPr>
              <w:pStyle w:val="a3"/>
              <w:numPr>
                <w:ilvl w:val="0"/>
                <w:numId w:val="27"/>
              </w:numPr>
              <w:ind w:left="28" w:firstLine="332"/>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92432E" w:rsidRPr="004D014D" w:rsidTr="002B017B">
        <w:tc>
          <w:tcPr>
            <w:tcW w:w="1499"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22</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Текст как единица языка и речи</w:t>
            </w:r>
          </w:p>
        </w:tc>
        <w:tc>
          <w:tcPr>
            <w:tcW w:w="4961"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 основные признаки текста: смысловая цельность, информативность, связность. </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25"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Текст. Виды абзацев</w:t>
            </w:r>
          </w:p>
        </w:tc>
        <w:tc>
          <w:tcPr>
            <w:tcW w:w="496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Виды абзацев. </w:t>
            </w:r>
            <w:proofErr w:type="gramStart"/>
            <w:r w:rsidRPr="00AB7FAB">
              <w:rPr>
                <w:rFonts w:ascii="Times New Roman" w:hAnsi="Times New Roman" w:cs="Times New Roman"/>
                <w:bCs/>
                <w:sz w:val="24"/>
                <w:szCs w:val="24"/>
              </w:rPr>
              <w:t>Основные типы текстовых структур: индуктивные, дедуктивные, рамочные (дедуктивно-индуктивные), стержневые (индуктивно-</w:t>
            </w:r>
            <w:r>
              <w:rPr>
                <w:rFonts w:ascii="Times New Roman" w:hAnsi="Times New Roman" w:cs="Times New Roman"/>
                <w:bCs/>
                <w:sz w:val="24"/>
                <w:szCs w:val="24"/>
              </w:rPr>
              <w:t>дедуктивные) структуры.</w:t>
            </w:r>
            <w:proofErr w:type="gramEnd"/>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025" w:type="dxa"/>
          </w:tcPr>
          <w:p w:rsidR="0092432E" w:rsidRPr="0065139E"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Заголовки текстов</w:t>
            </w:r>
          </w:p>
        </w:tc>
        <w:tc>
          <w:tcPr>
            <w:tcW w:w="4961" w:type="dxa"/>
          </w:tcPr>
          <w:p w:rsidR="0092432E" w:rsidRPr="003274BA"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Заголовки текстов, их типы. Информативная функция заголовков. </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025"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Тексты аргументированного типа</w:t>
            </w:r>
          </w:p>
        </w:tc>
        <w:tc>
          <w:tcPr>
            <w:tcW w:w="4961" w:type="dxa"/>
          </w:tcPr>
          <w:p w:rsidR="0092432E" w:rsidRPr="008C0C64" w:rsidRDefault="0092432E" w:rsidP="002B017B">
            <w:pPr>
              <w:tabs>
                <w:tab w:val="left" w:pos="195"/>
              </w:tabs>
              <w:jc w:val="both"/>
              <w:rPr>
                <w:rFonts w:ascii="Times New Roman" w:hAnsi="Times New Roman" w:cs="Times New Roman"/>
                <w:bCs/>
                <w:sz w:val="24"/>
                <w:szCs w:val="24"/>
              </w:rPr>
            </w:pPr>
            <w:r w:rsidRPr="00AB7FAB">
              <w:rPr>
                <w:rFonts w:ascii="Times New Roman" w:hAnsi="Times New Roman" w:cs="Times New Roman"/>
                <w:bCs/>
                <w:sz w:val="24"/>
                <w:szCs w:val="24"/>
              </w:rPr>
              <w:t>Тексты аргументативного типа: рассуждение, доказательство, объяснение.</w:t>
            </w:r>
          </w:p>
        </w:tc>
        <w:tc>
          <w:tcPr>
            <w:tcW w:w="3827"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Pr="0065139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4025"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 xml:space="preserve">Функциональные разновидности языка </w:t>
            </w:r>
          </w:p>
        </w:tc>
        <w:tc>
          <w:tcPr>
            <w:tcW w:w="4961" w:type="dxa"/>
          </w:tcPr>
          <w:p w:rsidR="0092432E" w:rsidRPr="0038306E" w:rsidRDefault="0092432E" w:rsidP="002B017B">
            <w:pPr>
              <w:jc w:val="both"/>
              <w:rPr>
                <w:rFonts w:ascii="Times New Roman" w:hAnsi="Times New Roman" w:cs="Times New Roman"/>
                <w:sz w:val="24"/>
                <w:szCs w:val="24"/>
              </w:rPr>
            </w:pPr>
            <w:r w:rsidRPr="0038306E">
              <w:rPr>
                <w:rFonts w:ascii="Times New Roman" w:hAnsi="Times New Roman" w:cs="Times New Roman"/>
                <w:sz w:val="24"/>
                <w:szCs w:val="24"/>
              </w:rPr>
              <w:t>Стили речи</w:t>
            </w:r>
          </w:p>
        </w:tc>
        <w:tc>
          <w:tcPr>
            <w:tcW w:w="3827"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025"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Разговорная речь</w:t>
            </w:r>
          </w:p>
        </w:tc>
        <w:tc>
          <w:tcPr>
            <w:tcW w:w="4961" w:type="dxa"/>
          </w:tcPr>
          <w:p w:rsidR="0092432E" w:rsidRDefault="0092432E" w:rsidP="002B017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Разговорная речь. Беседа.   Спор, Виды споров. Правила поведения в споре, как управлять собой и собеседником. Корректные и не</w:t>
            </w:r>
            <w:r>
              <w:rPr>
                <w:rFonts w:ascii="Times New Roman" w:hAnsi="Times New Roman" w:cs="Times New Roman"/>
                <w:bCs/>
                <w:sz w:val="24"/>
                <w:szCs w:val="24"/>
              </w:rPr>
              <w:t>корректные приёмы ведения спора</w:t>
            </w:r>
            <w:r w:rsidRPr="00AB7FAB">
              <w:rPr>
                <w:rFonts w:ascii="Times New Roman" w:hAnsi="Times New Roman" w:cs="Times New Roman"/>
                <w:bCs/>
                <w:sz w:val="24"/>
                <w:szCs w:val="24"/>
              </w:rPr>
              <w:t xml:space="preserve">. </w:t>
            </w:r>
          </w:p>
          <w:p w:rsidR="0092432E" w:rsidRPr="004D014D" w:rsidRDefault="0092432E" w:rsidP="002B017B">
            <w:pPr>
              <w:tabs>
                <w:tab w:val="left" w:pos="795"/>
              </w:tabs>
              <w:jc w:val="both"/>
              <w:rPr>
                <w:rFonts w:ascii="Times New Roman" w:hAnsi="Times New Roman" w:cs="Times New Roman"/>
                <w:bCs/>
                <w:sz w:val="24"/>
                <w:szCs w:val="24"/>
              </w:rPr>
            </w:pP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25" w:type="dxa"/>
          </w:tcPr>
          <w:p w:rsidR="0092432E" w:rsidRPr="004D014D" w:rsidRDefault="0092432E" w:rsidP="002B017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Публицистический стиль</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 П</w:t>
            </w:r>
            <w:r w:rsidRPr="00AB7FAB">
              <w:rPr>
                <w:rFonts w:ascii="Times New Roman" w:hAnsi="Times New Roman" w:cs="Times New Roman"/>
                <w:bCs/>
                <w:sz w:val="24"/>
                <w:szCs w:val="24"/>
              </w:rPr>
              <w:t xml:space="preserve">утевые записки. </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25"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Рекламное объявление</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Текст рекламного объявления, его языковые и структурные особенности. </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025" w:type="dxa"/>
          </w:tcPr>
          <w:p w:rsidR="0092432E" w:rsidRPr="004D014D" w:rsidRDefault="0092432E" w:rsidP="002B017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Язык художественной литературы</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 xml:space="preserve">Фактуальная и подтекстная информация в текстах художественного стиля речи. Сильные позиции в художественных текстах. </w:t>
            </w:r>
          </w:p>
        </w:tc>
        <w:tc>
          <w:tcPr>
            <w:tcW w:w="3827"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312" w:type="dxa"/>
            <w:gridSpan w:val="4"/>
          </w:tcPr>
          <w:p w:rsidR="0092432E" w:rsidRPr="00DF6812" w:rsidRDefault="0092432E" w:rsidP="002B017B">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25" w:type="dxa"/>
          </w:tcPr>
          <w:p w:rsidR="0092432E"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827"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25" w:type="dxa"/>
          </w:tcPr>
          <w:p w:rsidR="0092432E" w:rsidRPr="004D014D" w:rsidRDefault="0092432E" w:rsidP="002B017B">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827"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25"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96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827"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DF6812" w:rsidTr="002B017B">
        <w:tc>
          <w:tcPr>
            <w:tcW w:w="1499" w:type="dxa"/>
          </w:tcPr>
          <w:p w:rsidR="0092432E" w:rsidRPr="00DF6812" w:rsidRDefault="0092432E" w:rsidP="002B017B">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4025" w:type="dxa"/>
          </w:tcPr>
          <w:p w:rsidR="0092432E" w:rsidRPr="00DF6812" w:rsidRDefault="0092432E" w:rsidP="002B017B">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4961" w:type="dxa"/>
          </w:tcPr>
          <w:p w:rsidR="0092432E" w:rsidRPr="00DF6812" w:rsidRDefault="0092432E" w:rsidP="002B017B">
            <w:pPr>
              <w:tabs>
                <w:tab w:val="left" w:pos="795"/>
              </w:tabs>
              <w:jc w:val="both"/>
              <w:rPr>
                <w:rFonts w:ascii="Times New Roman" w:hAnsi="Times New Roman" w:cs="Times New Roman"/>
                <w:b/>
                <w:bCs/>
                <w:i/>
                <w:sz w:val="24"/>
                <w:szCs w:val="24"/>
              </w:rPr>
            </w:pPr>
          </w:p>
        </w:tc>
        <w:tc>
          <w:tcPr>
            <w:tcW w:w="3827" w:type="dxa"/>
          </w:tcPr>
          <w:p w:rsidR="0092432E" w:rsidRPr="00DF6812" w:rsidRDefault="0092432E" w:rsidP="002B017B">
            <w:pPr>
              <w:tabs>
                <w:tab w:val="left" w:pos="795"/>
              </w:tabs>
              <w:jc w:val="both"/>
              <w:rPr>
                <w:rFonts w:ascii="Times New Roman" w:hAnsi="Times New Roman" w:cs="Times New Roman"/>
                <w:b/>
                <w:bCs/>
                <w:i/>
                <w:sz w:val="24"/>
                <w:szCs w:val="24"/>
              </w:rPr>
            </w:pPr>
          </w:p>
        </w:tc>
      </w:tr>
    </w:tbl>
    <w:p w:rsidR="0092432E" w:rsidRPr="002D5087" w:rsidRDefault="0092432E" w:rsidP="0092432E">
      <w:pPr>
        <w:tabs>
          <w:tab w:val="left" w:pos="0"/>
        </w:tabs>
        <w:jc w:val="center"/>
        <w:rPr>
          <w:rFonts w:ascii="Times New Roman" w:hAnsi="Times New Roman" w:cs="Times New Roman"/>
          <w:i/>
          <w:sz w:val="28"/>
          <w:szCs w:val="28"/>
        </w:rPr>
      </w:pPr>
    </w:p>
    <w:p w:rsidR="0092432E" w:rsidRPr="002D5087"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русскому) языку в 8 классе (35 часов)</w:t>
      </w: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t>Родной русский язык</w:t>
      </w:r>
    </w:p>
    <w:p w:rsidR="0092432E" w:rsidRPr="00AA6AAC" w:rsidRDefault="0092432E" w:rsidP="0092432E">
      <w:pPr>
        <w:tabs>
          <w:tab w:val="left" w:pos="0"/>
        </w:tabs>
        <w:jc w:val="center"/>
        <w:rPr>
          <w:rFonts w:ascii="Times New Roman" w:hAnsi="Times New Roman" w:cs="Times New Roman"/>
          <w:i/>
          <w:sz w:val="20"/>
          <w:szCs w:val="20"/>
        </w:rPr>
      </w:pPr>
      <w:r w:rsidRPr="00AA6AAC">
        <w:rPr>
          <w:rFonts w:ascii="Times New Roman" w:hAnsi="Times New Roman" w:cs="Times New Roman"/>
          <w:i/>
          <w:sz w:val="20"/>
          <w:szCs w:val="20"/>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3740"/>
        <w:gridCol w:w="5171"/>
        <w:gridCol w:w="3901"/>
      </w:tblGrid>
      <w:tr w:rsidR="0092432E" w:rsidRPr="004D014D" w:rsidTr="002B017B">
        <w:tc>
          <w:tcPr>
            <w:tcW w:w="1500"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3740"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92432E" w:rsidRPr="004D014D" w:rsidRDefault="0092432E" w:rsidP="002B017B">
            <w:pPr>
              <w:spacing w:after="0" w:line="240" w:lineRule="auto"/>
              <w:jc w:val="center"/>
              <w:rPr>
                <w:rFonts w:ascii="Times New Roman" w:hAnsi="Times New Roman" w:cs="Times New Roman"/>
                <w:b/>
                <w:bCs/>
                <w:sz w:val="24"/>
                <w:szCs w:val="24"/>
              </w:rPr>
            </w:pPr>
          </w:p>
        </w:tc>
        <w:tc>
          <w:tcPr>
            <w:tcW w:w="5171" w:type="dxa"/>
          </w:tcPr>
          <w:p w:rsidR="0092432E" w:rsidRPr="004D014D" w:rsidRDefault="0092432E" w:rsidP="002B017B">
            <w:pPr>
              <w:spacing w:after="0" w:line="240" w:lineRule="auto"/>
              <w:jc w:val="center"/>
              <w:rPr>
                <w:rFonts w:ascii="Times New Roman" w:hAnsi="Times New Roman" w:cs="Times New Roman"/>
                <w:b/>
                <w:bCs/>
                <w:sz w:val="24"/>
                <w:szCs w:val="24"/>
              </w:rPr>
            </w:pP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01"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Характеристика видов деятельности обучающихся</w:t>
            </w:r>
          </w:p>
        </w:tc>
      </w:tr>
      <w:tr w:rsidR="0092432E" w:rsidRPr="004D014D" w:rsidTr="002B017B">
        <w:tc>
          <w:tcPr>
            <w:tcW w:w="14312" w:type="dxa"/>
            <w:gridSpan w:val="4"/>
          </w:tcPr>
          <w:p w:rsidR="0092432E" w:rsidRPr="004D014D" w:rsidRDefault="0092432E" w:rsidP="002B01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(9</w:t>
            </w:r>
            <w:r w:rsidRPr="004D014D">
              <w:rPr>
                <w:rFonts w:ascii="Times New Roman" w:hAnsi="Times New Roman" w:cs="Times New Roman"/>
                <w:b/>
                <w:bCs/>
                <w:sz w:val="24"/>
                <w:szCs w:val="24"/>
              </w:rPr>
              <w:t xml:space="preserve"> ч)</w:t>
            </w: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3740"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Пон</w:t>
            </w:r>
            <w:r>
              <w:rPr>
                <w:rFonts w:ascii="Times New Roman" w:hAnsi="Times New Roman" w:cs="Times New Roman"/>
                <w:bCs/>
                <w:sz w:val="24"/>
                <w:szCs w:val="24"/>
              </w:rPr>
              <w:t>ятие о языке и культуре</w:t>
            </w:r>
          </w:p>
        </w:tc>
        <w:tc>
          <w:tcPr>
            <w:tcW w:w="5171" w:type="dxa"/>
          </w:tcPr>
          <w:p w:rsidR="0092432E" w:rsidRPr="00A13CDB" w:rsidRDefault="0092432E" w:rsidP="002B017B">
            <w:pPr>
              <w:jc w:val="both"/>
              <w:rPr>
                <w:rFonts w:ascii="Times New Roman" w:hAnsi="Times New Roman" w:cs="Times New Roman"/>
                <w:bCs/>
                <w:sz w:val="24"/>
                <w:szCs w:val="24"/>
              </w:rPr>
            </w:pPr>
          </w:p>
        </w:tc>
        <w:tc>
          <w:tcPr>
            <w:tcW w:w="3901" w:type="dxa"/>
            <w:vMerge w:val="restart"/>
          </w:tcPr>
          <w:p w:rsidR="0092432E" w:rsidRPr="00E61482"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rsidR="0092432E" w:rsidRPr="00E61482"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92432E" w:rsidRPr="00E61482"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rsidR="0092432E" w:rsidRPr="00E61482"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92432E" w:rsidRPr="00E61482"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92432E" w:rsidRPr="00E61482"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rsidR="0092432E" w:rsidRDefault="0092432E" w:rsidP="002B017B">
            <w:pPr>
              <w:pStyle w:val="a3"/>
              <w:numPr>
                <w:ilvl w:val="0"/>
                <w:numId w:val="28"/>
              </w:numPr>
              <w:ind w:left="386"/>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rsidR="0092432E" w:rsidRDefault="0092432E" w:rsidP="002B017B">
            <w:pPr>
              <w:ind w:left="386"/>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ind w:left="244" w:hanging="244"/>
              <w:rPr>
                <w:rFonts w:ascii="Times New Roman" w:hAnsi="Times New Roman" w:cs="Times New Roman"/>
                <w:bCs/>
                <w:sz w:val="24"/>
                <w:szCs w:val="24"/>
              </w:rPr>
            </w:pPr>
          </w:p>
          <w:p w:rsidR="0092432E" w:rsidRPr="00066B96" w:rsidRDefault="0092432E" w:rsidP="002B017B">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 xml:space="preserve">Коллективное прослушивание занятий по культуре речи из Интернет </w:t>
            </w:r>
            <w:proofErr w:type="gramStart"/>
            <w:r w:rsidRPr="00066B96">
              <w:rPr>
                <w:rFonts w:ascii="Times New Roman" w:hAnsi="Times New Roman" w:cs="Times New Roman"/>
                <w:bCs/>
                <w:sz w:val="24"/>
                <w:szCs w:val="24"/>
              </w:rPr>
              <w:t>-ш</w:t>
            </w:r>
            <w:proofErr w:type="gramEnd"/>
            <w:r w:rsidRPr="00066B96">
              <w:rPr>
                <w:rFonts w:ascii="Times New Roman" w:hAnsi="Times New Roman" w:cs="Times New Roman"/>
                <w:bCs/>
                <w:sz w:val="24"/>
                <w:szCs w:val="24"/>
              </w:rPr>
              <w:t xml:space="preserve">колы «Знайка». </w:t>
            </w:r>
          </w:p>
          <w:p w:rsidR="0092432E" w:rsidRPr="00066B96" w:rsidRDefault="0092432E" w:rsidP="002B017B">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w:t>
            </w:r>
            <w:proofErr w:type="gramStart"/>
            <w:r w:rsidRPr="00066B96">
              <w:rPr>
                <w:rFonts w:ascii="Times New Roman" w:hAnsi="Times New Roman" w:cs="Times New Roman"/>
                <w:bCs/>
                <w:sz w:val="24"/>
                <w:szCs w:val="24"/>
              </w:rPr>
              <w:t>и(</w:t>
            </w:r>
            <w:proofErr w:type="gramEnd"/>
            <w:r w:rsidRPr="00066B96">
              <w:rPr>
                <w:rFonts w:ascii="Times New Roman" w:hAnsi="Times New Roman" w:cs="Times New Roman"/>
                <w:bCs/>
                <w:sz w:val="24"/>
                <w:szCs w:val="24"/>
              </w:rPr>
              <w:t xml:space="preserve">орфоэпия и произносительные нормы). </w:t>
            </w:r>
          </w:p>
          <w:p w:rsidR="0092432E" w:rsidRPr="00066B96" w:rsidRDefault="0092432E" w:rsidP="002B017B">
            <w:pPr>
              <w:pStyle w:val="a3"/>
              <w:numPr>
                <w:ilvl w:val="0"/>
                <w:numId w:val="28"/>
              </w:numPr>
              <w:ind w:left="244" w:hanging="244"/>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w:t>
            </w:r>
            <w:proofErr w:type="gramStart"/>
            <w:r w:rsidRPr="00066B96">
              <w:rPr>
                <w:rFonts w:ascii="Times New Roman" w:hAnsi="Times New Roman" w:cs="Times New Roman"/>
                <w:bCs/>
                <w:sz w:val="24"/>
                <w:szCs w:val="24"/>
              </w:rPr>
              <w:t>.</w:t>
            </w:r>
            <w:proofErr w:type="gramEnd"/>
            <w:r w:rsidRPr="00066B96">
              <w:rPr>
                <w:rFonts w:ascii="Times New Roman" w:hAnsi="Times New Roman" w:cs="Times New Roman"/>
                <w:bCs/>
                <w:sz w:val="24"/>
                <w:szCs w:val="24"/>
              </w:rPr>
              <w:t xml:space="preserve"> </w:t>
            </w:r>
            <w:proofErr w:type="gramStart"/>
            <w:r w:rsidRPr="00066B96">
              <w:rPr>
                <w:rFonts w:ascii="Times New Roman" w:hAnsi="Times New Roman" w:cs="Times New Roman"/>
                <w:bCs/>
                <w:sz w:val="24"/>
                <w:szCs w:val="24"/>
              </w:rPr>
              <w:t>с</w:t>
            </w:r>
            <w:proofErr w:type="gramEnd"/>
            <w:r w:rsidRPr="00066B96">
              <w:rPr>
                <w:rFonts w:ascii="Times New Roman" w:hAnsi="Times New Roman" w:cs="Times New Roman"/>
                <w:bCs/>
                <w:sz w:val="24"/>
                <w:szCs w:val="24"/>
              </w:rPr>
              <w:t>тилистическими разновидностями ошибок на примере рецензирования сочинений обучающихся.</w:t>
            </w:r>
          </w:p>
        </w:tc>
      </w:tr>
      <w:tr w:rsidR="0092432E" w:rsidRPr="004D014D" w:rsidTr="002B017B">
        <w:trPr>
          <w:trHeight w:val="1109"/>
        </w:trPr>
        <w:tc>
          <w:tcPr>
            <w:tcW w:w="1500" w:type="dxa"/>
          </w:tcPr>
          <w:p w:rsidR="0092432E"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92432E" w:rsidRPr="00162011" w:rsidRDefault="0092432E" w:rsidP="002B017B">
            <w:pPr>
              <w:rPr>
                <w:rFonts w:ascii="Times New Roman" w:hAnsi="Times New Roman" w:cs="Times New Roman"/>
                <w:sz w:val="24"/>
                <w:szCs w:val="24"/>
              </w:rPr>
            </w:pPr>
          </w:p>
        </w:tc>
        <w:tc>
          <w:tcPr>
            <w:tcW w:w="3740" w:type="dxa"/>
          </w:tcPr>
          <w:p w:rsidR="0092432E" w:rsidRPr="004D014D" w:rsidRDefault="0092432E" w:rsidP="002B017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Исконно русская лексика</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3740" w:type="dxa"/>
          </w:tcPr>
          <w:p w:rsidR="0092432E" w:rsidRPr="004D014D" w:rsidRDefault="0092432E" w:rsidP="002B017B">
            <w:pPr>
              <w:jc w:val="both"/>
              <w:rPr>
                <w:rFonts w:ascii="Times New Roman" w:hAnsi="Times New Roman" w:cs="Times New Roman"/>
                <w:bCs/>
                <w:i/>
                <w:sz w:val="24"/>
                <w:szCs w:val="24"/>
              </w:rPr>
            </w:pPr>
            <w:r>
              <w:rPr>
                <w:rFonts w:ascii="Times New Roman" w:hAnsi="Times New Roman" w:cs="Times New Roman"/>
                <w:bCs/>
                <w:sz w:val="24"/>
                <w:szCs w:val="24"/>
              </w:rPr>
              <w:t>Старославянизмы</w:t>
            </w:r>
            <w:r w:rsidRPr="00712407">
              <w:rPr>
                <w:rFonts w:ascii="Times New Roman" w:hAnsi="Times New Roman" w:cs="Times New Roman"/>
                <w:bCs/>
                <w:sz w:val="24"/>
                <w:szCs w:val="24"/>
              </w:rPr>
              <w:t xml:space="preserve"> в современном русском литературном языке</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Роль старославянизмов в развитии русского литературного языка и их приметы</w:t>
            </w:r>
            <w:r>
              <w:rPr>
                <w:rFonts w:ascii="Times New Roman" w:hAnsi="Times New Roman" w:cs="Times New Roman"/>
                <w:bCs/>
                <w:sz w:val="24"/>
                <w:szCs w:val="24"/>
              </w:rPr>
              <w:t>.</w:t>
            </w:r>
            <w:r w:rsidRPr="00712407">
              <w:rPr>
                <w:rFonts w:ascii="Times New Roman" w:hAnsi="Times New Roman" w:cs="Times New Roman"/>
                <w:bCs/>
                <w:sz w:val="24"/>
                <w:szCs w:val="24"/>
              </w:rPr>
              <w:t xml:space="preserve"> Стилистически нейтральные, книжные, устаревшие старославянизмы.</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3740" w:type="dxa"/>
          </w:tcPr>
          <w:p w:rsidR="0092432E" w:rsidRPr="004D014D" w:rsidRDefault="0092432E" w:rsidP="002B017B">
            <w:pPr>
              <w:jc w:val="both"/>
              <w:rPr>
                <w:rFonts w:ascii="Times New Roman" w:hAnsi="Times New Roman" w:cs="Times New Roman"/>
                <w:b/>
                <w:bCs/>
                <w:i/>
                <w:sz w:val="24"/>
                <w:szCs w:val="24"/>
              </w:rPr>
            </w:pPr>
            <w:r w:rsidRPr="00712407">
              <w:rPr>
                <w:rFonts w:ascii="Times New Roman" w:hAnsi="Times New Roman" w:cs="Times New Roman"/>
                <w:bCs/>
                <w:sz w:val="24"/>
                <w:szCs w:val="24"/>
              </w:rPr>
              <w:t>Иноязычная лексика в разговорной речи</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Иноязычная лексика в </w:t>
            </w:r>
            <w:r>
              <w:rPr>
                <w:rFonts w:ascii="Times New Roman" w:hAnsi="Times New Roman" w:cs="Times New Roman"/>
                <w:bCs/>
                <w:sz w:val="24"/>
                <w:szCs w:val="24"/>
              </w:rPr>
              <w:t>разговорной речи</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374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Иноязычная лексика в современной публицистике</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Роль иноязычной лексик</w:t>
            </w:r>
            <w:r>
              <w:rPr>
                <w:rFonts w:ascii="Times New Roman" w:hAnsi="Times New Roman" w:cs="Times New Roman"/>
                <w:bCs/>
                <w:sz w:val="24"/>
                <w:szCs w:val="24"/>
              </w:rPr>
              <w:t>и в современной публицистике</w:t>
            </w:r>
            <w:r w:rsidRPr="00712407">
              <w:rPr>
                <w:rFonts w:ascii="Times New Roman" w:hAnsi="Times New Roman" w:cs="Times New Roman"/>
                <w:bCs/>
                <w:sz w:val="24"/>
                <w:szCs w:val="24"/>
              </w:rPr>
              <w:t>.</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3740" w:type="dxa"/>
          </w:tcPr>
          <w:p w:rsidR="0092432E"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Речевой этикет</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речевом этикете. </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3740"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Речевой этикет и вежливость</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Соотношени</w:t>
            </w:r>
            <w:r>
              <w:rPr>
                <w:rFonts w:ascii="Times New Roman" w:hAnsi="Times New Roman" w:cs="Times New Roman"/>
                <w:bCs/>
                <w:sz w:val="24"/>
                <w:szCs w:val="24"/>
              </w:rPr>
              <w:t>е речевого этикета и вежливости</w:t>
            </w:r>
            <w:r w:rsidRPr="00712407">
              <w:rPr>
                <w:rFonts w:ascii="Times New Roman" w:hAnsi="Times New Roman" w:cs="Times New Roman"/>
                <w:bCs/>
                <w:sz w:val="24"/>
                <w:szCs w:val="24"/>
              </w:rPr>
              <w:t>.</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3740" w:type="dxa"/>
          </w:tcPr>
          <w:p w:rsidR="0092432E" w:rsidRPr="00AB7FAB"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Русский человек в обращении к другим</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Специфика приветствий</w:t>
            </w:r>
            <w:r>
              <w:rPr>
                <w:rFonts w:ascii="Times New Roman" w:hAnsi="Times New Roman" w:cs="Times New Roman"/>
                <w:bCs/>
                <w:sz w:val="24"/>
                <w:szCs w:val="24"/>
              </w:rPr>
              <w:t xml:space="preserve"> Этикетная культура приветствия</w:t>
            </w:r>
            <w:proofErr w:type="gramStart"/>
            <w:r w:rsidRPr="00712407">
              <w:rPr>
                <w:rFonts w:ascii="Times New Roman" w:hAnsi="Times New Roman" w:cs="Times New Roman"/>
                <w:bCs/>
                <w:sz w:val="24"/>
                <w:szCs w:val="24"/>
              </w:rPr>
              <w:t>.Т</w:t>
            </w:r>
            <w:proofErr w:type="gramEnd"/>
            <w:r w:rsidRPr="00712407">
              <w:rPr>
                <w:rFonts w:ascii="Times New Roman" w:hAnsi="Times New Roman" w:cs="Times New Roman"/>
                <w:bCs/>
                <w:sz w:val="24"/>
                <w:szCs w:val="24"/>
              </w:rPr>
              <w:t>радиционная тематика бесед у русских и других народов.</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lastRenderedPageBreak/>
              <w:t>9</w:t>
            </w:r>
          </w:p>
        </w:tc>
        <w:tc>
          <w:tcPr>
            <w:tcW w:w="374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и обобщение материала раздела «Язык и культура». </w:t>
            </w:r>
            <w:r w:rsidRPr="005E49CB">
              <w:rPr>
                <w:rFonts w:ascii="Times New Roman" w:hAnsi="Times New Roman" w:cs="Times New Roman"/>
                <w:b/>
                <w:bCs/>
                <w:i/>
                <w:sz w:val="24"/>
                <w:szCs w:val="24"/>
              </w:rPr>
              <w:t>Терминологический диктант.</w:t>
            </w:r>
          </w:p>
        </w:tc>
        <w:tc>
          <w:tcPr>
            <w:tcW w:w="5171" w:type="dxa"/>
          </w:tcPr>
          <w:p w:rsidR="0092432E" w:rsidRPr="004D014D" w:rsidRDefault="0092432E" w:rsidP="002B017B">
            <w:pPr>
              <w:jc w:val="both"/>
              <w:rPr>
                <w:rFonts w:ascii="Times New Roman" w:hAnsi="Times New Roman" w:cs="Times New Roman"/>
                <w:bCs/>
                <w:sz w:val="24"/>
                <w:szCs w:val="24"/>
              </w:rPr>
            </w:pP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11" w:type="dxa"/>
            <w:gridSpan w:val="3"/>
          </w:tcPr>
          <w:p w:rsidR="0092432E" w:rsidRPr="004D014D" w:rsidRDefault="0092432E" w:rsidP="002B017B">
            <w:pPr>
              <w:jc w:val="center"/>
              <w:rPr>
                <w:rFonts w:ascii="Times New Roman" w:hAnsi="Times New Roman" w:cs="Times New Roman"/>
                <w:bCs/>
                <w:sz w:val="24"/>
                <w:szCs w:val="24"/>
              </w:rPr>
            </w:pPr>
            <w:r>
              <w:rPr>
                <w:rFonts w:ascii="Times New Roman" w:hAnsi="Times New Roman" w:cs="Times New Roman"/>
                <w:b/>
                <w:bCs/>
                <w:sz w:val="24"/>
                <w:szCs w:val="24"/>
              </w:rPr>
              <w:t>Раздел 2. Культура речи (11</w:t>
            </w:r>
            <w:r w:rsidRPr="004D014D">
              <w:rPr>
                <w:rFonts w:ascii="Times New Roman" w:hAnsi="Times New Roman" w:cs="Times New Roman"/>
                <w:b/>
                <w:bCs/>
                <w:sz w:val="24"/>
                <w:szCs w:val="24"/>
              </w:rPr>
              <w:t xml:space="preserve"> ч)</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3740"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орфоэпические нормы современного</w:t>
            </w:r>
            <w:r>
              <w:rPr>
                <w:rFonts w:ascii="Times New Roman" w:hAnsi="Times New Roman" w:cs="Times New Roman"/>
                <w:bCs/>
                <w:sz w:val="24"/>
                <w:szCs w:val="24"/>
              </w:rPr>
              <w:t xml:space="preserve"> русского литературного языка</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Типичные орфоэпические ошибки в современной речи</w:t>
            </w:r>
            <w:r>
              <w:rPr>
                <w:rFonts w:ascii="Times New Roman" w:hAnsi="Times New Roman" w:cs="Times New Roman"/>
                <w:bCs/>
                <w:sz w:val="24"/>
                <w:szCs w:val="24"/>
              </w:rPr>
              <w:t>.</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3740" w:type="dxa"/>
          </w:tcPr>
          <w:p w:rsidR="0092432E" w:rsidRPr="00712407"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Типичные акцентологические ошибки в современной речи</w:t>
            </w:r>
          </w:p>
        </w:tc>
        <w:tc>
          <w:tcPr>
            <w:tcW w:w="5171" w:type="dxa"/>
          </w:tcPr>
          <w:p w:rsidR="0092432E" w:rsidRPr="00712407"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Акцентологич</w:t>
            </w:r>
            <w:r>
              <w:rPr>
                <w:rFonts w:ascii="Times New Roman" w:hAnsi="Times New Roman" w:cs="Times New Roman"/>
                <w:bCs/>
                <w:sz w:val="24"/>
                <w:szCs w:val="24"/>
              </w:rPr>
              <w:t>еские ошибки в современной речи</w:t>
            </w:r>
            <w:r w:rsidRPr="00712407">
              <w:rPr>
                <w:rFonts w:ascii="Times New Roman" w:hAnsi="Times New Roman" w:cs="Times New Roman"/>
                <w:bCs/>
                <w:sz w:val="24"/>
                <w:szCs w:val="24"/>
              </w:rPr>
              <w:t>.</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3740" w:type="dxa"/>
          </w:tcPr>
          <w:p w:rsidR="0092432E" w:rsidRPr="00FA45E2" w:rsidRDefault="0092432E" w:rsidP="002B017B">
            <w:pPr>
              <w:jc w:val="both"/>
              <w:rPr>
                <w:rFonts w:ascii="Times New Roman" w:hAnsi="Times New Roman" w:cs="Times New Roman"/>
                <w:b/>
                <w:bCs/>
                <w:i/>
                <w:sz w:val="24"/>
                <w:szCs w:val="24"/>
              </w:rPr>
            </w:pPr>
            <w:r w:rsidRPr="00FA45E2">
              <w:rPr>
                <w:rFonts w:ascii="Times New Roman" w:hAnsi="Times New Roman" w:cs="Times New Roman"/>
                <w:b/>
                <w:bCs/>
                <w:i/>
                <w:sz w:val="24"/>
                <w:szCs w:val="24"/>
              </w:rPr>
              <w:t>Акцентологический диктант</w:t>
            </w:r>
          </w:p>
        </w:tc>
        <w:tc>
          <w:tcPr>
            <w:tcW w:w="5171" w:type="dxa"/>
          </w:tcPr>
          <w:p w:rsidR="0092432E" w:rsidRPr="00712407" w:rsidRDefault="0092432E" w:rsidP="002B017B">
            <w:pPr>
              <w:jc w:val="both"/>
              <w:rPr>
                <w:rFonts w:ascii="Times New Roman" w:hAnsi="Times New Roman" w:cs="Times New Roman"/>
                <w:bCs/>
                <w:sz w:val="24"/>
                <w:szCs w:val="24"/>
              </w:rPr>
            </w:pP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3740"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Нормы употребления терминов</w:t>
            </w:r>
          </w:p>
        </w:tc>
        <w:tc>
          <w:tcPr>
            <w:tcW w:w="5171" w:type="dxa"/>
          </w:tcPr>
          <w:p w:rsidR="0092432E"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лексические нормы современн</w:t>
            </w:r>
            <w:r>
              <w:rPr>
                <w:rFonts w:ascii="Times New Roman" w:hAnsi="Times New Roman" w:cs="Times New Roman"/>
                <w:bCs/>
                <w:sz w:val="24"/>
                <w:szCs w:val="24"/>
              </w:rPr>
              <w:t>ого русского литературного язык Терминологический словарь</w:t>
            </w:r>
            <w:proofErr w:type="gramStart"/>
            <w:r>
              <w:rPr>
                <w:rFonts w:ascii="Times New Roman" w:hAnsi="Times New Roman" w:cs="Times New Roman"/>
                <w:bCs/>
                <w:sz w:val="24"/>
                <w:szCs w:val="24"/>
              </w:rPr>
              <w:t>.</w:t>
            </w:r>
            <w:r w:rsidRPr="00712407">
              <w:rPr>
                <w:rFonts w:ascii="Times New Roman" w:hAnsi="Times New Roman" w:cs="Times New Roman"/>
                <w:bCs/>
                <w:sz w:val="24"/>
                <w:szCs w:val="24"/>
              </w:rPr>
              <w:t>Н</w:t>
            </w:r>
            <w:proofErr w:type="gramEnd"/>
            <w:r w:rsidRPr="00712407">
              <w:rPr>
                <w:rFonts w:ascii="Times New Roman" w:hAnsi="Times New Roman" w:cs="Times New Roman"/>
                <w:bCs/>
                <w:sz w:val="24"/>
                <w:szCs w:val="24"/>
              </w:rPr>
              <w:t>арушение точности словоупотребления заимствованных слов. Ошибки в у</w:t>
            </w:r>
            <w:r>
              <w:rPr>
                <w:rFonts w:ascii="Times New Roman" w:hAnsi="Times New Roman" w:cs="Times New Roman"/>
                <w:bCs/>
                <w:sz w:val="24"/>
                <w:szCs w:val="24"/>
              </w:rPr>
              <w:t>потреблении заимствованных слов</w:t>
            </w:r>
            <w:r w:rsidRPr="00712407">
              <w:rPr>
                <w:rFonts w:ascii="Times New Roman" w:hAnsi="Times New Roman" w:cs="Times New Roman"/>
                <w:bCs/>
                <w:sz w:val="24"/>
                <w:szCs w:val="24"/>
              </w:rPr>
              <w:t xml:space="preserve">. </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3740" w:type="dxa"/>
          </w:tcPr>
          <w:p w:rsidR="0092432E"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Основные грамматические нормы современного</w:t>
            </w:r>
            <w:r>
              <w:rPr>
                <w:rFonts w:ascii="Times New Roman" w:hAnsi="Times New Roman" w:cs="Times New Roman"/>
                <w:bCs/>
                <w:sz w:val="24"/>
                <w:szCs w:val="24"/>
              </w:rPr>
              <w:t xml:space="preserve"> русского литературного языка.</w:t>
            </w:r>
          </w:p>
        </w:tc>
        <w:tc>
          <w:tcPr>
            <w:tcW w:w="5171" w:type="dxa"/>
          </w:tcPr>
          <w:p w:rsidR="0092432E" w:rsidRPr="00712407"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Отражение вариантов грамматической нормы в современных грамматических словарях и справочниках. </w:t>
            </w:r>
          </w:p>
          <w:p w:rsidR="0092432E" w:rsidRPr="00712407" w:rsidRDefault="0092432E" w:rsidP="002B017B">
            <w:pPr>
              <w:jc w:val="both"/>
              <w:rPr>
                <w:rFonts w:ascii="Times New Roman" w:hAnsi="Times New Roman" w:cs="Times New Roman"/>
                <w:bCs/>
                <w:sz w:val="24"/>
                <w:szCs w:val="24"/>
              </w:rPr>
            </w:pPr>
          </w:p>
          <w:p w:rsidR="0092432E" w:rsidRDefault="0092432E" w:rsidP="002B017B">
            <w:pPr>
              <w:jc w:val="both"/>
              <w:rPr>
                <w:rFonts w:ascii="Times New Roman" w:hAnsi="Times New Roman" w:cs="Times New Roman"/>
                <w:bCs/>
                <w:sz w:val="24"/>
                <w:szCs w:val="24"/>
              </w:rPr>
            </w:pP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3740" w:type="dxa"/>
          </w:tcPr>
          <w:p w:rsidR="0092432E" w:rsidRPr="00AB7FAB"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Трудные случаи согласования в русском языке</w:t>
            </w:r>
          </w:p>
          <w:p w:rsidR="0092432E" w:rsidRPr="004D014D" w:rsidRDefault="0092432E" w:rsidP="002B017B">
            <w:pPr>
              <w:jc w:val="both"/>
              <w:rPr>
                <w:rFonts w:ascii="Times New Roman" w:hAnsi="Times New Roman" w:cs="Times New Roman"/>
                <w:bCs/>
                <w:sz w:val="24"/>
                <w:szCs w:val="24"/>
              </w:rPr>
            </w:pPr>
          </w:p>
        </w:tc>
        <w:tc>
          <w:tcPr>
            <w:tcW w:w="5171" w:type="dxa"/>
          </w:tcPr>
          <w:p w:rsidR="0092432E" w:rsidRPr="004D014D" w:rsidRDefault="0092432E" w:rsidP="002B017B">
            <w:pPr>
              <w:jc w:val="both"/>
              <w:rPr>
                <w:rFonts w:ascii="Times New Roman" w:hAnsi="Times New Roman" w:cs="Times New Roman"/>
                <w:bCs/>
                <w:sz w:val="24"/>
                <w:szCs w:val="24"/>
              </w:rPr>
            </w:pPr>
            <w:proofErr w:type="gramStart"/>
            <w:r w:rsidRPr="00712407">
              <w:rPr>
                <w:rFonts w:ascii="Times New Roman" w:hAnsi="Times New Roman" w:cs="Times New Roman"/>
                <w:bCs/>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w:t>
            </w:r>
            <w:proofErr w:type="gramEnd"/>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3740" w:type="dxa"/>
          </w:tcPr>
          <w:p w:rsidR="0092432E" w:rsidRPr="004D014D" w:rsidRDefault="0092432E" w:rsidP="002B017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w:t>
            </w:r>
          </w:p>
        </w:tc>
        <w:tc>
          <w:tcPr>
            <w:tcW w:w="5171" w:type="dxa"/>
          </w:tcPr>
          <w:p w:rsidR="0092432E" w:rsidRPr="004D014D" w:rsidRDefault="0092432E" w:rsidP="002B017B">
            <w:pPr>
              <w:tabs>
                <w:tab w:val="left" w:pos="465"/>
              </w:tabs>
              <w:jc w:val="both"/>
              <w:rPr>
                <w:rFonts w:ascii="Times New Roman" w:hAnsi="Times New Roman" w:cs="Times New Roman"/>
                <w:bCs/>
                <w:sz w:val="24"/>
                <w:szCs w:val="24"/>
              </w:rPr>
            </w:pPr>
            <w:r w:rsidRPr="00AB7FAB">
              <w:rPr>
                <w:rFonts w:ascii="Times New Roman" w:hAnsi="Times New Roman" w:cs="Times New Roman"/>
                <w:bCs/>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AB7FAB">
              <w:rPr>
                <w:rFonts w:ascii="Times New Roman" w:hAnsi="Times New Roman" w:cs="Times New Roman"/>
                <w:bCs/>
                <w:sz w:val="24"/>
                <w:szCs w:val="24"/>
              </w:rPr>
              <w:t>м(</w:t>
            </w:r>
            <w:proofErr w:type="gramEnd"/>
            <w:r w:rsidRPr="00AB7FAB">
              <w:rPr>
                <w:rFonts w:ascii="Times New Roman" w:hAnsi="Times New Roman" w:cs="Times New Roman"/>
                <w:bCs/>
                <w:sz w:val="24"/>
                <w:szCs w:val="24"/>
              </w:rPr>
              <w:t xml:space="preserve">махаешь – машешь; обусловливать, сосредоточивать, </w:t>
            </w:r>
            <w:r w:rsidRPr="00AB7FAB">
              <w:rPr>
                <w:rFonts w:ascii="Times New Roman" w:hAnsi="Times New Roman" w:cs="Times New Roman"/>
                <w:bCs/>
                <w:sz w:val="24"/>
                <w:szCs w:val="24"/>
              </w:rPr>
              <w:lastRenderedPageBreak/>
              <w:t>уполномочивать, оспаривать, удостаивать, облагораживать)</w:t>
            </w:r>
            <w:r>
              <w:rPr>
                <w:rFonts w:ascii="Times New Roman" w:hAnsi="Times New Roman" w:cs="Times New Roman"/>
                <w:bCs/>
                <w:sz w:val="24"/>
                <w:szCs w:val="24"/>
              </w:rPr>
              <w:t>.</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17</w:t>
            </w:r>
          </w:p>
        </w:tc>
        <w:tc>
          <w:tcPr>
            <w:tcW w:w="374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Современный р</w:t>
            </w:r>
            <w:r w:rsidRPr="00AB7FAB">
              <w:rPr>
                <w:rFonts w:ascii="Times New Roman" w:hAnsi="Times New Roman" w:cs="Times New Roman"/>
                <w:bCs/>
                <w:sz w:val="24"/>
                <w:szCs w:val="24"/>
              </w:rPr>
              <w:t>ечевой этикет</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Акти</w:t>
            </w:r>
            <w:r>
              <w:rPr>
                <w:rFonts w:ascii="Times New Roman" w:hAnsi="Times New Roman" w:cs="Times New Roman"/>
                <w:bCs/>
                <w:sz w:val="24"/>
                <w:szCs w:val="24"/>
              </w:rPr>
              <w:t>вные процессы в речевом этикете</w:t>
            </w:r>
            <w:r w:rsidRPr="00712407">
              <w:rPr>
                <w:rFonts w:ascii="Times New Roman" w:hAnsi="Times New Roman" w:cs="Times New Roman"/>
                <w:bCs/>
                <w:sz w:val="24"/>
                <w:szCs w:val="24"/>
              </w:rPr>
              <w:t xml:space="preserve">. Новые варианты приветствия </w:t>
            </w:r>
            <w:r>
              <w:rPr>
                <w:rFonts w:ascii="Times New Roman" w:hAnsi="Times New Roman" w:cs="Times New Roman"/>
                <w:bCs/>
                <w:sz w:val="24"/>
                <w:szCs w:val="24"/>
              </w:rPr>
              <w:t xml:space="preserve">и прощания, возникшие в СМИ. </w:t>
            </w:r>
            <w:r w:rsidRPr="00712407">
              <w:rPr>
                <w:rFonts w:ascii="Times New Roman" w:hAnsi="Times New Roman" w:cs="Times New Roman"/>
                <w:bCs/>
                <w:sz w:val="24"/>
                <w:szCs w:val="24"/>
              </w:rPr>
              <w:t xml:space="preserve">Изменение обращений‚ использования собственных имен; их оценка. </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E61482" w:rsidRDefault="0092432E" w:rsidP="002B017B">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3740" w:type="dxa"/>
          </w:tcPr>
          <w:p w:rsidR="0092432E" w:rsidRPr="00E61482"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Этикетные речевые тактики и приёмы в коммуникации</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Этикетные речевые тактики и </w:t>
            </w:r>
            <w:proofErr w:type="gramStart"/>
            <w:r w:rsidRPr="00712407">
              <w:rPr>
                <w:rFonts w:ascii="Times New Roman" w:hAnsi="Times New Roman" w:cs="Times New Roman"/>
                <w:bCs/>
                <w:sz w:val="24"/>
                <w:szCs w:val="24"/>
              </w:rPr>
              <w:t>приёмы</w:t>
            </w:r>
            <w:proofErr w:type="gramEnd"/>
            <w:r w:rsidRPr="00712407">
              <w:rPr>
                <w:rFonts w:ascii="Times New Roman" w:hAnsi="Times New Roman" w:cs="Times New Roman"/>
                <w:bCs/>
                <w:sz w:val="24"/>
                <w:szCs w:val="24"/>
              </w:rPr>
              <w:t xml:space="preserve"> в коммуникации‚ помогающие противостоять речевой агрессии. Синонимия речевых формул.</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19</w:t>
            </w:r>
          </w:p>
        </w:tc>
        <w:tc>
          <w:tcPr>
            <w:tcW w:w="374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5171" w:type="dxa"/>
          </w:tcPr>
          <w:p w:rsidR="0092432E" w:rsidRPr="004D014D" w:rsidRDefault="0092432E" w:rsidP="002B017B">
            <w:pPr>
              <w:tabs>
                <w:tab w:val="left" w:pos="465"/>
              </w:tabs>
              <w:jc w:val="both"/>
              <w:rPr>
                <w:rFonts w:ascii="Times New Roman" w:hAnsi="Times New Roman" w:cs="Times New Roman"/>
                <w:bCs/>
                <w:sz w:val="24"/>
                <w:szCs w:val="24"/>
              </w:rPr>
            </w:pP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3740" w:type="dxa"/>
          </w:tcPr>
          <w:p w:rsidR="0092432E" w:rsidRPr="00EA7F6D" w:rsidRDefault="0092432E" w:rsidP="002B017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5171" w:type="dxa"/>
          </w:tcPr>
          <w:p w:rsidR="0092432E" w:rsidRPr="004D014D" w:rsidRDefault="0092432E" w:rsidP="002B017B">
            <w:pPr>
              <w:jc w:val="both"/>
              <w:rPr>
                <w:rFonts w:ascii="Times New Roman" w:hAnsi="Times New Roman" w:cs="Times New Roman"/>
                <w:bCs/>
                <w:sz w:val="24"/>
                <w:szCs w:val="24"/>
              </w:rPr>
            </w:pP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411" w:type="dxa"/>
            <w:gridSpan w:val="3"/>
          </w:tcPr>
          <w:p w:rsidR="0092432E" w:rsidRPr="00AE014F"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Pr="0065139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3740"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Информация: способы её получения и переработки</w:t>
            </w:r>
          </w:p>
        </w:tc>
        <w:tc>
          <w:tcPr>
            <w:tcW w:w="5171" w:type="dxa"/>
          </w:tcPr>
          <w:p w:rsidR="0092432E" w:rsidRPr="009E2E27"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видах речевой деятельности. Эффективные приёмы слушания. Предтекстовый, </w:t>
            </w:r>
            <w:proofErr w:type="gramStart"/>
            <w:r w:rsidRPr="00712407">
              <w:rPr>
                <w:rFonts w:ascii="Times New Roman" w:hAnsi="Times New Roman" w:cs="Times New Roman"/>
                <w:bCs/>
                <w:sz w:val="24"/>
                <w:szCs w:val="24"/>
              </w:rPr>
              <w:t>текстовый</w:t>
            </w:r>
            <w:proofErr w:type="gramEnd"/>
            <w:r w:rsidRPr="00712407">
              <w:rPr>
                <w:rFonts w:ascii="Times New Roman" w:hAnsi="Times New Roman" w:cs="Times New Roman"/>
                <w:bCs/>
                <w:sz w:val="24"/>
                <w:szCs w:val="24"/>
              </w:rPr>
              <w:t xml:space="preserve"> и послетекстовый этапы работы. Основные методы, способы и средства полу</w:t>
            </w:r>
            <w:r>
              <w:rPr>
                <w:rFonts w:ascii="Times New Roman" w:hAnsi="Times New Roman" w:cs="Times New Roman"/>
                <w:bCs/>
                <w:sz w:val="24"/>
                <w:szCs w:val="24"/>
              </w:rPr>
              <w:t xml:space="preserve">чения, переработки информации. </w:t>
            </w:r>
          </w:p>
        </w:tc>
        <w:tc>
          <w:tcPr>
            <w:tcW w:w="3901" w:type="dxa"/>
            <w:vMerge w:val="restart"/>
          </w:tcPr>
          <w:p w:rsidR="0092432E" w:rsidRDefault="0092432E" w:rsidP="002B017B">
            <w:pPr>
              <w:jc w:val="both"/>
              <w:rPr>
                <w:rFonts w:ascii="Times New Roman" w:hAnsi="Times New Roman" w:cs="Times New Roman"/>
                <w:bCs/>
                <w:sz w:val="24"/>
                <w:szCs w:val="24"/>
              </w:rPr>
            </w:pPr>
          </w:p>
          <w:p w:rsidR="0092432E" w:rsidRPr="00AA6AAC"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rsidR="0092432E" w:rsidRPr="00AA6AAC"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rsidR="0092432E" w:rsidRPr="00AA6AAC"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rsidR="0092432E" w:rsidRPr="00AA6AAC"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rsidR="0092432E" w:rsidRPr="00AA6AAC"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w:t>
            </w:r>
            <w:proofErr w:type="gramStart"/>
            <w:r w:rsidRPr="00AB7FAB">
              <w:rPr>
                <w:rFonts w:ascii="Times New Roman" w:hAnsi="Times New Roman" w:cs="Times New Roman"/>
                <w:bCs/>
                <w:sz w:val="24"/>
                <w:szCs w:val="24"/>
              </w:rPr>
              <w:t>-д</w:t>
            </w:r>
            <w:proofErr w:type="gramEnd"/>
            <w:r w:rsidRPr="00AB7FAB">
              <w:rPr>
                <w:rFonts w:ascii="Times New Roman" w:hAnsi="Times New Roman" w:cs="Times New Roman"/>
                <w:bCs/>
                <w:sz w:val="24"/>
                <w:szCs w:val="24"/>
              </w:rPr>
              <w:t xml:space="preserve">обавление и ответ-группировка. </w:t>
            </w:r>
          </w:p>
          <w:p w:rsidR="0092432E" w:rsidRPr="00AA6AAC"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rsidR="0092432E" w:rsidRPr="00797A17" w:rsidRDefault="0092432E" w:rsidP="002B017B">
            <w:pPr>
              <w:pStyle w:val="a3"/>
              <w:numPr>
                <w:ilvl w:val="0"/>
                <w:numId w:val="27"/>
              </w:numPr>
              <w:ind w:left="103" w:firstLine="257"/>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92432E" w:rsidRPr="004D014D" w:rsidTr="002B017B">
        <w:tc>
          <w:tcPr>
            <w:tcW w:w="1500"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3740" w:type="dxa"/>
          </w:tcPr>
          <w:p w:rsidR="0092432E" w:rsidRPr="004D014D" w:rsidRDefault="0092432E" w:rsidP="002B017B">
            <w:pPr>
              <w:jc w:val="both"/>
              <w:rPr>
                <w:rFonts w:ascii="Times New Roman" w:hAnsi="Times New Roman" w:cs="Times New Roman"/>
                <w:bCs/>
                <w:sz w:val="24"/>
                <w:szCs w:val="24"/>
              </w:rPr>
            </w:pPr>
            <w:r w:rsidRPr="00AB7FAB">
              <w:rPr>
                <w:rFonts w:ascii="Times New Roman" w:hAnsi="Times New Roman" w:cs="Times New Roman"/>
                <w:bCs/>
                <w:sz w:val="24"/>
                <w:szCs w:val="24"/>
              </w:rPr>
              <w:t>Текст как единица языка и речи</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Понятие о </w:t>
            </w:r>
            <w:r>
              <w:rPr>
                <w:rFonts w:ascii="Times New Roman" w:hAnsi="Times New Roman" w:cs="Times New Roman"/>
                <w:bCs/>
                <w:sz w:val="24"/>
                <w:szCs w:val="24"/>
              </w:rPr>
              <w:t>тексте как единице языка и речи</w:t>
            </w:r>
            <w:r w:rsidRPr="00712407">
              <w:rPr>
                <w:rFonts w:ascii="Times New Roman" w:hAnsi="Times New Roman" w:cs="Times New Roman"/>
                <w:bCs/>
                <w:sz w:val="24"/>
                <w:szCs w:val="24"/>
              </w:rPr>
              <w:t xml:space="preserve">. </w:t>
            </w:r>
          </w:p>
        </w:tc>
        <w:tc>
          <w:tcPr>
            <w:tcW w:w="3901"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374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Слушание как вид речевой деятельности</w:t>
            </w:r>
          </w:p>
        </w:tc>
        <w:tc>
          <w:tcPr>
            <w:tcW w:w="517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Эффективные приёмы слушания.</w:t>
            </w:r>
          </w:p>
        </w:tc>
        <w:tc>
          <w:tcPr>
            <w:tcW w:w="3901"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3740"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Аргументация. Правила эффективной аргументации</w:t>
            </w:r>
          </w:p>
        </w:tc>
        <w:tc>
          <w:tcPr>
            <w:tcW w:w="5171" w:type="dxa"/>
          </w:tcPr>
          <w:p w:rsidR="0092432E" w:rsidRPr="003274BA"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tc>
        <w:tc>
          <w:tcPr>
            <w:tcW w:w="3901"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3740" w:type="dxa"/>
          </w:tcPr>
          <w:p w:rsidR="0092432E"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Доказательство и его</w:t>
            </w:r>
            <w:r>
              <w:rPr>
                <w:rFonts w:ascii="Times New Roman" w:hAnsi="Times New Roman" w:cs="Times New Roman"/>
                <w:bCs/>
                <w:sz w:val="24"/>
                <w:szCs w:val="24"/>
              </w:rPr>
              <w:t xml:space="preserve"> структура</w:t>
            </w:r>
          </w:p>
        </w:tc>
        <w:tc>
          <w:tcPr>
            <w:tcW w:w="5171" w:type="dxa"/>
          </w:tcPr>
          <w:p w:rsidR="0092432E" w:rsidRPr="008C0C64" w:rsidRDefault="0092432E" w:rsidP="002B017B">
            <w:pPr>
              <w:tabs>
                <w:tab w:val="left" w:pos="195"/>
              </w:tabs>
              <w:jc w:val="both"/>
              <w:rPr>
                <w:rFonts w:ascii="Times New Roman" w:hAnsi="Times New Roman" w:cs="Times New Roman"/>
                <w:bCs/>
                <w:sz w:val="24"/>
                <w:szCs w:val="24"/>
              </w:rPr>
            </w:pPr>
            <w:r>
              <w:rPr>
                <w:rFonts w:ascii="Times New Roman" w:hAnsi="Times New Roman" w:cs="Times New Roman"/>
                <w:bCs/>
                <w:sz w:val="24"/>
                <w:szCs w:val="24"/>
              </w:rPr>
              <w:t xml:space="preserve">Прямые и косвенные </w:t>
            </w:r>
            <w:r w:rsidRPr="00712407">
              <w:rPr>
                <w:rFonts w:ascii="Times New Roman" w:hAnsi="Times New Roman" w:cs="Times New Roman"/>
                <w:bCs/>
                <w:sz w:val="24"/>
                <w:szCs w:val="24"/>
              </w:rPr>
              <w:t xml:space="preserve">доказательства. Виды косвенных доказательств. Способы опровержения доводов оппонента: критика тезиса, критика аргументов, критика демонстрации.  </w:t>
            </w:r>
          </w:p>
        </w:tc>
        <w:tc>
          <w:tcPr>
            <w:tcW w:w="3901"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500" w:type="dxa"/>
          </w:tcPr>
          <w:p w:rsidR="0092432E" w:rsidRPr="0065139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3740"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Самопрезентация</w:t>
            </w:r>
          </w:p>
        </w:tc>
        <w:tc>
          <w:tcPr>
            <w:tcW w:w="5171" w:type="dxa"/>
          </w:tcPr>
          <w:p w:rsidR="0092432E" w:rsidRPr="0038306E" w:rsidRDefault="0092432E" w:rsidP="002B017B">
            <w:pPr>
              <w:jc w:val="both"/>
              <w:rPr>
                <w:rFonts w:ascii="Times New Roman" w:hAnsi="Times New Roman" w:cs="Times New Roman"/>
                <w:sz w:val="24"/>
                <w:szCs w:val="24"/>
              </w:rPr>
            </w:pPr>
            <w:r>
              <w:rPr>
                <w:rFonts w:ascii="Times New Roman" w:hAnsi="Times New Roman" w:cs="Times New Roman"/>
                <w:bCs/>
                <w:sz w:val="24"/>
                <w:szCs w:val="24"/>
              </w:rPr>
              <w:t>Разговорная речь</w:t>
            </w:r>
            <w:r w:rsidRPr="00712407">
              <w:rPr>
                <w:rFonts w:ascii="Times New Roman" w:hAnsi="Times New Roman" w:cs="Times New Roman"/>
                <w:bCs/>
                <w:sz w:val="24"/>
                <w:szCs w:val="24"/>
              </w:rPr>
              <w:t xml:space="preserve">. Самохарактеристика, самопрезентация, поздравление.  </w:t>
            </w:r>
          </w:p>
        </w:tc>
        <w:tc>
          <w:tcPr>
            <w:tcW w:w="3901"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3740"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Научный стиль речи. Реферат. Учебно-научная дискуссия.</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 xml:space="preserve">Научный стиль речи. Специфика оформления текста как результата проектной (исследовательской) деятельности. </w:t>
            </w:r>
          </w:p>
        </w:tc>
        <w:tc>
          <w:tcPr>
            <w:tcW w:w="3901"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3740"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Реферат</w:t>
            </w:r>
          </w:p>
        </w:tc>
        <w:tc>
          <w:tcPr>
            <w:tcW w:w="5171" w:type="dxa"/>
          </w:tcPr>
          <w:p w:rsidR="0092432E" w:rsidRPr="004D014D" w:rsidRDefault="0092432E" w:rsidP="002B017B">
            <w:pPr>
              <w:tabs>
                <w:tab w:val="left" w:pos="795"/>
              </w:tabs>
              <w:jc w:val="both"/>
              <w:rPr>
                <w:rFonts w:ascii="Times New Roman" w:hAnsi="Times New Roman" w:cs="Times New Roman"/>
                <w:bCs/>
                <w:sz w:val="24"/>
                <w:szCs w:val="24"/>
              </w:rPr>
            </w:pPr>
            <w:r w:rsidRPr="00712407">
              <w:rPr>
                <w:rFonts w:ascii="Times New Roman" w:hAnsi="Times New Roman" w:cs="Times New Roman"/>
                <w:bCs/>
                <w:sz w:val="24"/>
                <w:szCs w:val="24"/>
              </w:rPr>
              <w:t>Реферат. Слово на защите реферата.</w:t>
            </w:r>
          </w:p>
        </w:tc>
        <w:tc>
          <w:tcPr>
            <w:tcW w:w="3901"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3740"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Учебно-научная дискуссия</w:t>
            </w:r>
          </w:p>
        </w:tc>
        <w:tc>
          <w:tcPr>
            <w:tcW w:w="5171" w:type="dxa"/>
          </w:tcPr>
          <w:p w:rsidR="0092432E" w:rsidRPr="004D014D" w:rsidRDefault="0092432E" w:rsidP="002B017B">
            <w:pPr>
              <w:jc w:val="both"/>
              <w:rPr>
                <w:rFonts w:ascii="Times New Roman" w:hAnsi="Times New Roman" w:cs="Times New Roman"/>
                <w:bCs/>
                <w:sz w:val="24"/>
                <w:szCs w:val="24"/>
              </w:rPr>
            </w:pPr>
            <w:r w:rsidRPr="00712407">
              <w:rPr>
                <w:rFonts w:ascii="Times New Roman" w:hAnsi="Times New Roman" w:cs="Times New Roman"/>
                <w:bCs/>
                <w:sz w:val="24"/>
                <w:szCs w:val="24"/>
              </w:rPr>
              <w:t>Учебно-научная дискуссия. Стандартные обороты речи для участия в учебно-научной дискуссии.</w:t>
            </w:r>
            <w:r>
              <w:rPr>
                <w:rFonts w:ascii="Times New Roman" w:hAnsi="Times New Roman" w:cs="Times New Roman"/>
                <w:bCs/>
                <w:sz w:val="24"/>
                <w:szCs w:val="24"/>
              </w:rPr>
              <w:t xml:space="preserve"> Правила корректной дискуссии. </w:t>
            </w:r>
          </w:p>
        </w:tc>
        <w:tc>
          <w:tcPr>
            <w:tcW w:w="3901"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3740" w:type="dxa"/>
          </w:tcPr>
          <w:p w:rsidR="0092432E" w:rsidRPr="004D014D" w:rsidRDefault="0092432E" w:rsidP="002B017B">
            <w:pPr>
              <w:tabs>
                <w:tab w:val="left" w:pos="795"/>
              </w:tabs>
              <w:jc w:val="both"/>
              <w:rPr>
                <w:rFonts w:ascii="Times New Roman" w:hAnsi="Times New Roman" w:cs="Times New Roman"/>
                <w:bCs/>
                <w:sz w:val="24"/>
                <w:szCs w:val="24"/>
              </w:rPr>
            </w:pPr>
            <w:r w:rsidRPr="00AB7FAB">
              <w:rPr>
                <w:rFonts w:ascii="Times New Roman" w:hAnsi="Times New Roman" w:cs="Times New Roman"/>
                <w:bCs/>
                <w:sz w:val="24"/>
                <w:szCs w:val="24"/>
              </w:rPr>
              <w:t>Язык художественной литературы</w:t>
            </w:r>
            <w:r>
              <w:rPr>
                <w:rFonts w:ascii="Times New Roman" w:hAnsi="Times New Roman" w:cs="Times New Roman"/>
                <w:bCs/>
                <w:sz w:val="24"/>
                <w:szCs w:val="24"/>
              </w:rPr>
              <w:t>. Сочинение в жанре письма</w:t>
            </w:r>
          </w:p>
        </w:tc>
        <w:tc>
          <w:tcPr>
            <w:tcW w:w="517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Язык художественной литературы</w:t>
            </w:r>
            <w:r w:rsidRPr="00712407">
              <w:rPr>
                <w:rFonts w:ascii="Times New Roman" w:hAnsi="Times New Roman" w:cs="Times New Roman"/>
                <w:bCs/>
                <w:sz w:val="24"/>
                <w:szCs w:val="24"/>
              </w:rPr>
              <w:t xml:space="preserve">. Сочинение в жанре письма другу (в том числе электронного), страницы дневника и т.д. </w:t>
            </w:r>
          </w:p>
        </w:tc>
        <w:tc>
          <w:tcPr>
            <w:tcW w:w="3901"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312" w:type="dxa"/>
            <w:gridSpan w:val="4"/>
          </w:tcPr>
          <w:p w:rsidR="0092432E" w:rsidRPr="00DF6812" w:rsidRDefault="0092432E" w:rsidP="002B017B">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3740" w:type="dxa"/>
          </w:tcPr>
          <w:p w:rsidR="0092432E"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5171"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01"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3740" w:type="dxa"/>
          </w:tcPr>
          <w:p w:rsidR="0092432E" w:rsidRPr="004D014D" w:rsidRDefault="0092432E" w:rsidP="002B017B">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517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01"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500"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3740"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517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01"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DF6812" w:rsidTr="002B017B">
        <w:tc>
          <w:tcPr>
            <w:tcW w:w="1500" w:type="dxa"/>
          </w:tcPr>
          <w:p w:rsidR="0092432E" w:rsidRPr="00DF6812" w:rsidRDefault="0092432E" w:rsidP="002B017B">
            <w:pPr>
              <w:spacing w:line="240" w:lineRule="auto"/>
              <w:rPr>
                <w:rFonts w:ascii="Times New Roman" w:hAnsi="Times New Roman" w:cs="Times New Roman"/>
                <w:b/>
                <w:sz w:val="24"/>
                <w:szCs w:val="24"/>
              </w:rPr>
            </w:pPr>
            <w:r w:rsidRPr="00DF6812">
              <w:rPr>
                <w:rFonts w:ascii="Times New Roman" w:hAnsi="Times New Roman" w:cs="Times New Roman"/>
                <w:b/>
                <w:sz w:val="24"/>
                <w:szCs w:val="24"/>
              </w:rPr>
              <w:t>34</w:t>
            </w:r>
            <w:r>
              <w:rPr>
                <w:rFonts w:ascii="Times New Roman" w:hAnsi="Times New Roman" w:cs="Times New Roman"/>
                <w:b/>
                <w:sz w:val="24"/>
                <w:szCs w:val="24"/>
              </w:rPr>
              <w:t>-35</w:t>
            </w:r>
          </w:p>
        </w:tc>
        <w:tc>
          <w:tcPr>
            <w:tcW w:w="3740" w:type="dxa"/>
          </w:tcPr>
          <w:p w:rsidR="0092432E" w:rsidRPr="00DF6812" w:rsidRDefault="0092432E" w:rsidP="002B017B">
            <w:pPr>
              <w:tabs>
                <w:tab w:val="left" w:pos="795"/>
              </w:tabs>
              <w:jc w:val="both"/>
              <w:rPr>
                <w:rFonts w:ascii="Times New Roman" w:hAnsi="Times New Roman" w:cs="Times New Roman"/>
                <w:b/>
                <w:bCs/>
                <w:sz w:val="24"/>
                <w:szCs w:val="24"/>
              </w:rPr>
            </w:pPr>
            <w:r w:rsidRPr="00DF6812">
              <w:rPr>
                <w:rFonts w:ascii="Times New Roman" w:hAnsi="Times New Roman" w:cs="Times New Roman"/>
                <w:b/>
                <w:bCs/>
                <w:sz w:val="24"/>
                <w:szCs w:val="24"/>
              </w:rPr>
              <w:t>Резервный урок</w:t>
            </w:r>
          </w:p>
        </w:tc>
        <w:tc>
          <w:tcPr>
            <w:tcW w:w="5171" w:type="dxa"/>
          </w:tcPr>
          <w:p w:rsidR="0092432E" w:rsidRPr="00DF6812" w:rsidRDefault="0092432E" w:rsidP="002B017B">
            <w:pPr>
              <w:tabs>
                <w:tab w:val="left" w:pos="795"/>
              </w:tabs>
              <w:jc w:val="both"/>
              <w:rPr>
                <w:rFonts w:ascii="Times New Roman" w:hAnsi="Times New Roman" w:cs="Times New Roman"/>
                <w:b/>
                <w:bCs/>
                <w:i/>
                <w:sz w:val="24"/>
                <w:szCs w:val="24"/>
              </w:rPr>
            </w:pPr>
          </w:p>
        </w:tc>
        <w:tc>
          <w:tcPr>
            <w:tcW w:w="3901" w:type="dxa"/>
          </w:tcPr>
          <w:p w:rsidR="0092432E" w:rsidRPr="00DF6812" w:rsidRDefault="0092432E" w:rsidP="002B017B">
            <w:pPr>
              <w:tabs>
                <w:tab w:val="left" w:pos="795"/>
              </w:tabs>
              <w:jc w:val="both"/>
              <w:rPr>
                <w:rFonts w:ascii="Times New Roman" w:hAnsi="Times New Roman" w:cs="Times New Roman"/>
                <w:b/>
                <w:bCs/>
                <w:i/>
                <w:sz w:val="24"/>
                <w:szCs w:val="24"/>
              </w:rPr>
            </w:pPr>
          </w:p>
        </w:tc>
      </w:tr>
    </w:tbl>
    <w:p w:rsidR="0092432E" w:rsidRPr="00AA6AAC" w:rsidRDefault="0092432E" w:rsidP="0092432E">
      <w:pPr>
        <w:tabs>
          <w:tab w:val="left" w:pos="0"/>
        </w:tabs>
        <w:jc w:val="center"/>
        <w:rPr>
          <w:rFonts w:ascii="Times New Roman" w:hAnsi="Times New Roman" w:cs="Times New Roman"/>
          <w:i/>
          <w:sz w:val="20"/>
          <w:szCs w:val="20"/>
        </w:rPr>
      </w:pPr>
    </w:p>
    <w:p w:rsidR="0092432E" w:rsidRPr="002D5087"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Pr="00657A29" w:rsidRDefault="0092432E" w:rsidP="0092432E">
      <w:pPr>
        <w:tabs>
          <w:tab w:val="left" w:pos="2295"/>
          <w:tab w:val="center" w:pos="7285"/>
        </w:tabs>
        <w:spacing w:line="240" w:lineRule="auto"/>
        <w:jc w:val="center"/>
        <w:rPr>
          <w:rFonts w:ascii="Times New Roman" w:hAnsi="Times New Roman" w:cs="Times New Roman"/>
          <w:b/>
          <w:bCs/>
          <w:sz w:val="28"/>
          <w:szCs w:val="28"/>
        </w:rPr>
      </w:pPr>
      <w:r w:rsidRPr="002D5087">
        <w:rPr>
          <w:rFonts w:ascii="Times New Roman" w:hAnsi="Times New Roman" w:cs="Times New Roman"/>
          <w:b/>
          <w:sz w:val="28"/>
          <w:szCs w:val="28"/>
        </w:rPr>
        <w:t>Тематическое планирование по</w:t>
      </w:r>
      <w:r>
        <w:rPr>
          <w:rFonts w:ascii="Times New Roman" w:hAnsi="Times New Roman" w:cs="Times New Roman"/>
          <w:b/>
          <w:sz w:val="28"/>
          <w:szCs w:val="28"/>
        </w:rPr>
        <w:t xml:space="preserve"> родном</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русскому) языку в 9 классе (34 часа)</w:t>
      </w:r>
    </w:p>
    <w:p w:rsidR="0092432E" w:rsidRPr="002D5087" w:rsidRDefault="0092432E" w:rsidP="0092432E">
      <w:pPr>
        <w:pBdr>
          <w:bottom w:val="single" w:sz="12" w:space="1" w:color="auto"/>
        </w:pBdr>
        <w:tabs>
          <w:tab w:val="left" w:pos="0"/>
        </w:tabs>
        <w:jc w:val="center"/>
        <w:rPr>
          <w:rFonts w:ascii="Times New Roman" w:hAnsi="Times New Roman" w:cs="Times New Roman"/>
          <w:b/>
          <w:sz w:val="28"/>
          <w:szCs w:val="28"/>
        </w:rPr>
      </w:pPr>
      <w:r>
        <w:rPr>
          <w:rFonts w:ascii="Times New Roman" w:hAnsi="Times New Roman" w:cs="Times New Roman"/>
          <w:b/>
          <w:sz w:val="28"/>
          <w:szCs w:val="28"/>
        </w:rPr>
        <w:lastRenderedPageBreak/>
        <w:t>Родной русский язык</w:t>
      </w:r>
    </w:p>
    <w:p w:rsidR="0092432E" w:rsidRPr="002D5087" w:rsidRDefault="0092432E" w:rsidP="0092432E">
      <w:pPr>
        <w:tabs>
          <w:tab w:val="left" w:pos="0"/>
        </w:tabs>
        <w:jc w:val="center"/>
        <w:rPr>
          <w:rFonts w:ascii="Times New Roman" w:hAnsi="Times New Roman" w:cs="Times New Roman"/>
          <w:i/>
          <w:sz w:val="28"/>
          <w:szCs w:val="28"/>
        </w:rPr>
      </w:pPr>
      <w:r w:rsidRPr="002D5087">
        <w:rPr>
          <w:rFonts w:ascii="Times New Roman" w:hAnsi="Times New Roman" w:cs="Times New Roman"/>
          <w:i/>
          <w:sz w:val="28"/>
          <w:szCs w:val="28"/>
        </w:rPr>
        <w:t>название учебного предмета, курса, дисциплины (модуля)</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9"/>
        <w:gridCol w:w="4003"/>
        <w:gridCol w:w="4841"/>
        <w:gridCol w:w="3969"/>
      </w:tblGrid>
      <w:tr w:rsidR="0092432E" w:rsidRPr="004D014D" w:rsidTr="002B017B">
        <w:tc>
          <w:tcPr>
            <w:tcW w:w="1499"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Количество часов</w:t>
            </w:r>
          </w:p>
        </w:tc>
        <w:tc>
          <w:tcPr>
            <w:tcW w:w="4003" w:type="dxa"/>
          </w:tcPr>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Разделы, </w:t>
            </w: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Темы уроков</w:t>
            </w:r>
          </w:p>
          <w:p w:rsidR="0092432E" w:rsidRPr="004D014D" w:rsidRDefault="0092432E" w:rsidP="002B017B">
            <w:pPr>
              <w:spacing w:after="0" w:line="240" w:lineRule="auto"/>
              <w:jc w:val="center"/>
              <w:rPr>
                <w:rFonts w:ascii="Times New Roman" w:hAnsi="Times New Roman" w:cs="Times New Roman"/>
                <w:b/>
                <w:bCs/>
                <w:sz w:val="24"/>
                <w:szCs w:val="24"/>
              </w:rPr>
            </w:pPr>
          </w:p>
        </w:tc>
        <w:tc>
          <w:tcPr>
            <w:tcW w:w="4841" w:type="dxa"/>
          </w:tcPr>
          <w:p w:rsidR="0092432E" w:rsidRPr="004D014D" w:rsidRDefault="0092432E" w:rsidP="002B017B">
            <w:pPr>
              <w:spacing w:after="0" w:line="240" w:lineRule="auto"/>
              <w:jc w:val="center"/>
              <w:rPr>
                <w:rFonts w:ascii="Times New Roman" w:hAnsi="Times New Roman" w:cs="Times New Roman"/>
                <w:b/>
                <w:bCs/>
                <w:sz w:val="24"/>
                <w:szCs w:val="24"/>
              </w:rPr>
            </w:pPr>
          </w:p>
          <w:p w:rsidR="0092432E" w:rsidRPr="004D014D" w:rsidRDefault="0092432E" w:rsidP="002B017B">
            <w:pPr>
              <w:spacing w:after="0"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 xml:space="preserve">Элементы содержания </w:t>
            </w:r>
          </w:p>
        </w:tc>
        <w:tc>
          <w:tcPr>
            <w:tcW w:w="3969" w:type="dxa"/>
          </w:tcPr>
          <w:p w:rsidR="0092432E" w:rsidRPr="004D014D" w:rsidRDefault="0092432E" w:rsidP="002B017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Характеристика </w:t>
            </w:r>
            <w:r w:rsidRPr="004D014D">
              <w:rPr>
                <w:rFonts w:ascii="Times New Roman" w:hAnsi="Times New Roman" w:cs="Times New Roman"/>
                <w:b/>
                <w:bCs/>
                <w:sz w:val="24"/>
                <w:szCs w:val="24"/>
              </w:rPr>
              <w:t>видов деятельности обучающихся</w:t>
            </w:r>
          </w:p>
        </w:tc>
      </w:tr>
      <w:tr w:rsidR="0092432E" w:rsidRPr="004D014D" w:rsidTr="002B017B">
        <w:tc>
          <w:tcPr>
            <w:tcW w:w="14312" w:type="dxa"/>
            <w:gridSpan w:val="4"/>
          </w:tcPr>
          <w:p w:rsidR="0092432E" w:rsidRPr="004D014D" w:rsidRDefault="00210559" w:rsidP="002B017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(9</w:t>
            </w:r>
            <w:r w:rsidR="0092432E" w:rsidRPr="004D014D">
              <w:rPr>
                <w:rFonts w:ascii="Times New Roman" w:hAnsi="Times New Roman" w:cs="Times New Roman"/>
                <w:b/>
                <w:bCs/>
                <w:sz w:val="24"/>
                <w:szCs w:val="24"/>
              </w:rPr>
              <w:t xml:space="preserve"> ч)</w:t>
            </w: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sz w:val="24"/>
                <w:szCs w:val="24"/>
              </w:rPr>
            </w:pPr>
            <w:r w:rsidRPr="004D014D">
              <w:rPr>
                <w:rFonts w:ascii="Times New Roman" w:hAnsi="Times New Roman" w:cs="Times New Roman"/>
                <w:b/>
                <w:sz w:val="24"/>
                <w:szCs w:val="24"/>
              </w:rPr>
              <w:t>1</w:t>
            </w:r>
          </w:p>
        </w:tc>
        <w:tc>
          <w:tcPr>
            <w:tcW w:w="4003"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Русский язык и культура </w:t>
            </w:r>
          </w:p>
        </w:tc>
        <w:tc>
          <w:tcPr>
            <w:tcW w:w="4841" w:type="dxa"/>
          </w:tcPr>
          <w:p w:rsidR="0092432E" w:rsidRPr="00A13CDB"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Отражение в русском языке культуры и истории русского народа.</w:t>
            </w:r>
          </w:p>
        </w:tc>
        <w:tc>
          <w:tcPr>
            <w:tcW w:w="3969" w:type="dxa"/>
            <w:vMerge w:val="restart"/>
          </w:tcPr>
          <w:p w:rsidR="0092432E" w:rsidRPr="00E61482"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Изучение теории параграфов учебника или лекционного   материала. </w:t>
            </w:r>
          </w:p>
          <w:p w:rsidR="0092432E" w:rsidRPr="00E61482"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Доклады и презентации учащихся (индивидуальный, парный и групповой проект). </w:t>
            </w:r>
          </w:p>
          <w:p w:rsidR="0092432E" w:rsidRPr="00E61482"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Защита проектов и рецензирование. </w:t>
            </w:r>
          </w:p>
          <w:p w:rsidR="0092432E" w:rsidRPr="00E61482"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опорных конспектов, таблиц, схем в рабочих тетрадях по темам раздела. </w:t>
            </w:r>
          </w:p>
          <w:p w:rsidR="0092432E" w:rsidRPr="00E61482"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Составление кроссвордов, разгадывание и составление   лингвистических игр. </w:t>
            </w:r>
          </w:p>
          <w:p w:rsidR="0092432E" w:rsidRPr="00E61482"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Подготовка к терминологическому диктанту и его написание. </w:t>
            </w:r>
          </w:p>
          <w:p w:rsidR="0092432E" w:rsidRDefault="0092432E" w:rsidP="002B017B">
            <w:pPr>
              <w:pStyle w:val="a3"/>
              <w:numPr>
                <w:ilvl w:val="0"/>
                <w:numId w:val="28"/>
              </w:numPr>
              <w:ind w:left="178" w:hanging="77"/>
              <w:rPr>
                <w:rFonts w:ascii="Times New Roman" w:hAnsi="Times New Roman" w:cs="Times New Roman"/>
                <w:bCs/>
                <w:sz w:val="24"/>
                <w:szCs w:val="24"/>
              </w:rPr>
            </w:pPr>
            <w:r w:rsidRPr="00E61482">
              <w:rPr>
                <w:rFonts w:ascii="Times New Roman" w:hAnsi="Times New Roman" w:cs="Times New Roman"/>
                <w:bCs/>
                <w:sz w:val="24"/>
                <w:szCs w:val="24"/>
              </w:rPr>
              <w:t xml:space="preserve">Работа в парах по составлению вопросов разного уровня сложности.  </w:t>
            </w: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Default="0092432E" w:rsidP="002B017B">
            <w:pPr>
              <w:rPr>
                <w:rFonts w:ascii="Times New Roman" w:hAnsi="Times New Roman" w:cs="Times New Roman"/>
                <w:bCs/>
                <w:sz w:val="24"/>
                <w:szCs w:val="24"/>
              </w:rPr>
            </w:pPr>
          </w:p>
          <w:p w:rsidR="0092432E" w:rsidRPr="00066B96" w:rsidRDefault="0092432E" w:rsidP="002B017B">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 xml:space="preserve">Коллективное прослушивание занятий по культуре речи из Интернет </w:t>
            </w:r>
            <w:proofErr w:type="gramStart"/>
            <w:r w:rsidRPr="00066B96">
              <w:rPr>
                <w:rFonts w:ascii="Times New Roman" w:hAnsi="Times New Roman" w:cs="Times New Roman"/>
                <w:bCs/>
                <w:sz w:val="24"/>
                <w:szCs w:val="24"/>
              </w:rPr>
              <w:t>-ш</w:t>
            </w:r>
            <w:proofErr w:type="gramEnd"/>
            <w:r w:rsidRPr="00066B96">
              <w:rPr>
                <w:rFonts w:ascii="Times New Roman" w:hAnsi="Times New Roman" w:cs="Times New Roman"/>
                <w:bCs/>
                <w:sz w:val="24"/>
                <w:szCs w:val="24"/>
              </w:rPr>
              <w:t xml:space="preserve">колы «Знайка». </w:t>
            </w:r>
          </w:p>
          <w:p w:rsidR="0092432E" w:rsidRPr="00066B96" w:rsidRDefault="0092432E" w:rsidP="002B017B">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Составление словариков, подбор языкового материала по культуре реч</w:t>
            </w:r>
            <w:proofErr w:type="gramStart"/>
            <w:r w:rsidRPr="00066B96">
              <w:rPr>
                <w:rFonts w:ascii="Times New Roman" w:hAnsi="Times New Roman" w:cs="Times New Roman"/>
                <w:bCs/>
                <w:sz w:val="24"/>
                <w:szCs w:val="24"/>
              </w:rPr>
              <w:t>и(</w:t>
            </w:r>
            <w:proofErr w:type="gramEnd"/>
            <w:r w:rsidRPr="00066B96">
              <w:rPr>
                <w:rFonts w:ascii="Times New Roman" w:hAnsi="Times New Roman" w:cs="Times New Roman"/>
                <w:bCs/>
                <w:sz w:val="24"/>
                <w:szCs w:val="24"/>
              </w:rPr>
              <w:t xml:space="preserve">орфоэпия и произносительные нормы). </w:t>
            </w:r>
          </w:p>
          <w:p w:rsidR="0092432E" w:rsidRPr="00066B96" w:rsidRDefault="0092432E" w:rsidP="002B017B">
            <w:pPr>
              <w:pStyle w:val="a3"/>
              <w:numPr>
                <w:ilvl w:val="0"/>
                <w:numId w:val="28"/>
              </w:numPr>
              <w:ind w:left="178" w:firstLine="182"/>
              <w:rPr>
                <w:rFonts w:ascii="Times New Roman" w:hAnsi="Times New Roman" w:cs="Times New Roman"/>
                <w:bCs/>
                <w:sz w:val="24"/>
                <w:szCs w:val="24"/>
              </w:rPr>
            </w:pPr>
            <w:r w:rsidRPr="00066B96">
              <w:rPr>
                <w:rFonts w:ascii="Times New Roman" w:hAnsi="Times New Roman" w:cs="Times New Roman"/>
                <w:bCs/>
                <w:sz w:val="24"/>
                <w:szCs w:val="24"/>
              </w:rPr>
              <w:t>Работа с  грамматическими, речевыми, орфоэпическими</w:t>
            </w:r>
            <w:proofErr w:type="gramStart"/>
            <w:r w:rsidRPr="00066B96">
              <w:rPr>
                <w:rFonts w:ascii="Times New Roman" w:hAnsi="Times New Roman" w:cs="Times New Roman"/>
                <w:bCs/>
                <w:sz w:val="24"/>
                <w:szCs w:val="24"/>
              </w:rPr>
              <w:t>.</w:t>
            </w:r>
            <w:proofErr w:type="gramEnd"/>
            <w:r w:rsidRPr="00066B96">
              <w:rPr>
                <w:rFonts w:ascii="Times New Roman" w:hAnsi="Times New Roman" w:cs="Times New Roman"/>
                <w:bCs/>
                <w:sz w:val="24"/>
                <w:szCs w:val="24"/>
              </w:rPr>
              <w:t xml:space="preserve"> </w:t>
            </w:r>
            <w:proofErr w:type="gramStart"/>
            <w:r w:rsidRPr="00066B96">
              <w:rPr>
                <w:rFonts w:ascii="Times New Roman" w:hAnsi="Times New Roman" w:cs="Times New Roman"/>
                <w:bCs/>
                <w:sz w:val="24"/>
                <w:szCs w:val="24"/>
              </w:rPr>
              <w:t>с</w:t>
            </w:r>
            <w:proofErr w:type="gramEnd"/>
            <w:r w:rsidRPr="00066B96">
              <w:rPr>
                <w:rFonts w:ascii="Times New Roman" w:hAnsi="Times New Roman" w:cs="Times New Roman"/>
                <w:bCs/>
                <w:sz w:val="24"/>
                <w:szCs w:val="24"/>
              </w:rPr>
              <w:t>тилистическими разновидностями ошибок на примере рецензирования сочинений обучающихся.</w:t>
            </w:r>
          </w:p>
        </w:tc>
      </w:tr>
      <w:tr w:rsidR="0092432E" w:rsidRPr="004D014D" w:rsidTr="002B017B">
        <w:trPr>
          <w:trHeight w:val="1109"/>
        </w:trPr>
        <w:tc>
          <w:tcPr>
            <w:tcW w:w="1499" w:type="dxa"/>
          </w:tcPr>
          <w:p w:rsidR="0092432E"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2</w:t>
            </w:r>
          </w:p>
          <w:p w:rsidR="0092432E" w:rsidRPr="00162011" w:rsidRDefault="0092432E" w:rsidP="002B017B">
            <w:pPr>
              <w:rPr>
                <w:rFonts w:ascii="Times New Roman" w:hAnsi="Times New Roman" w:cs="Times New Roman"/>
                <w:sz w:val="24"/>
                <w:szCs w:val="24"/>
              </w:rPr>
            </w:pPr>
          </w:p>
        </w:tc>
        <w:tc>
          <w:tcPr>
            <w:tcW w:w="4003" w:type="dxa"/>
          </w:tcPr>
          <w:p w:rsidR="0092432E" w:rsidRPr="004D014D" w:rsidRDefault="0092432E" w:rsidP="002B017B">
            <w:pPr>
              <w:ind w:left="-1765" w:firstLine="1765"/>
              <w:jc w:val="both"/>
              <w:rPr>
                <w:rFonts w:ascii="Times New Roman" w:hAnsi="Times New Roman" w:cs="Times New Roman"/>
                <w:bCs/>
                <w:sz w:val="24"/>
                <w:szCs w:val="24"/>
              </w:rPr>
            </w:pPr>
            <w:r>
              <w:rPr>
                <w:rFonts w:ascii="Times New Roman" w:hAnsi="Times New Roman" w:cs="Times New Roman"/>
                <w:bCs/>
                <w:sz w:val="24"/>
                <w:szCs w:val="24"/>
              </w:rPr>
              <w:t>Ключевые слова русской культуры</w:t>
            </w:r>
          </w:p>
        </w:tc>
        <w:tc>
          <w:tcPr>
            <w:tcW w:w="4841" w:type="dxa"/>
          </w:tcPr>
          <w:p w:rsidR="0092432E" w:rsidRPr="004D014D" w:rsidRDefault="0092432E" w:rsidP="002B017B">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Примеры ключевых слов (концептов) русской культуры, их национально-историческая значимость.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3</w:t>
            </w:r>
          </w:p>
        </w:tc>
        <w:tc>
          <w:tcPr>
            <w:tcW w:w="4003" w:type="dxa"/>
          </w:tcPr>
          <w:p w:rsidR="0092432E" w:rsidRPr="004D014D" w:rsidRDefault="0092432E" w:rsidP="002B017B">
            <w:pPr>
              <w:jc w:val="both"/>
              <w:rPr>
                <w:rFonts w:ascii="Times New Roman" w:hAnsi="Times New Roman" w:cs="Times New Roman"/>
                <w:bCs/>
                <w:i/>
                <w:sz w:val="24"/>
                <w:szCs w:val="24"/>
              </w:rPr>
            </w:pPr>
            <w:r>
              <w:rPr>
                <w:rFonts w:ascii="Times New Roman" w:hAnsi="Times New Roman" w:cs="Times New Roman"/>
                <w:bCs/>
                <w:sz w:val="24"/>
                <w:szCs w:val="24"/>
              </w:rPr>
              <w:t>Крылатые слова и выражения в русском языке</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Крылатые слова и выражения (прецедентные тексты) из произведений художественной литературы, кинофильмов, песе</w:t>
            </w:r>
            <w:r>
              <w:rPr>
                <w:rFonts w:ascii="Times New Roman" w:hAnsi="Times New Roman" w:cs="Times New Roman"/>
                <w:bCs/>
                <w:sz w:val="24"/>
                <w:szCs w:val="24"/>
              </w:rPr>
              <w:t>н, рекламных текстов и т.п.</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4</w:t>
            </w:r>
          </w:p>
        </w:tc>
        <w:tc>
          <w:tcPr>
            <w:tcW w:w="4003" w:type="dxa"/>
          </w:tcPr>
          <w:p w:rsidR="0092432E" w:rsidRPr="004D014D" w:rsidRDefault="0092432E" w:rsidP="002B017B">
            <w:pPr>
              <w:jc w:val="both"/>
              <w:rPr>
                <w:rFonts w:ascii="Times New Roman" w:hAnsi="Times New Roman" w:cs="Times New Roman"/>
                <w:b/>
                <w:bCs/>
                <w:i/>
                <w:sz w:val="24"/>
                <w:szCs w:val="24"/>
              </w:rPr>
            </w:pPr>
            <w:r w:rsidRPr="00C70200">
              <w:rPr>
                <w:rFonts w:ascii="Times New Roman" w:hAnsi="Times New Roman" w:cs="Times New Roman"/>
                <w:bCs/>
                <w:sz w:val="24"/>
                <w:szCs w:val="24"/>
              </w:rPr>
              <w:t>Развитие языка как объективный процесс</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Общее представление о внешних и внутренних факторах языковых изменений, об активных процессах в современном русском языке (основные тенденции, </w:t>
            </w:r>
            <w:r>
              <w:rPr>
                <w:rFonts w:ascii="Times New Roman" w:hAnsi="Times New Roman" w:cs="Times New Roman"/>
                <w:bCs/>
                <w:sz w:val="24"/>
                <w:szCs w:val="24"/>
              </w:rPr>
              <w:t>отдельные примеры)</w:t>
            </w:r>
            <w:r w:rsidRPr="00C70200">
              <w:rPr>
                <w:rFonts w:ascii="Times New Roman" w:hAnsi="Times New Roman" w:cs="Times New Roman"/>
                <w:bCs/>
                <w:sz w:val="24"/>
                <w:szCs w:val="24"/>
              </w:rPr>
              <w:t xml:space="preserve">.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5</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Основные тенденции развития современного русского языка</w:t>
            </w:r>
          </w:p>
          <w:p w:rsidR="0092432E" w:rsidRPr="004D014D" w:rsidRDefault="0092432E" w:rsidP="002B017B">
            <w:pPr>
              <w:jc w:val="both"/>
              <w:rPr>
                <w:rFonts w:ascii="Times New Roman" w:hAnsi="Times New Roman" w:cs="Times New Roman"/>
                <w:bCs/>
                <w:sz w:val="24"/>
                <w:szCs w:val="24"/>
              </w:rPr>
            </w:pP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современном русском языке: неологизмы</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оздание новой фразеологии.</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4003"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Новые иноязычные заимствования в современном русском языке</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Активизация процесса заимствования иноязычных слов.</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7</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Словообразовательные неологизмы в современном русском языке</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Стремительный рост словарного состава языка, «неологиче</w:t>
            </w:r>
            <w:r>
              <w:rPr>
                <w:rFonts w:ascii="Times New Roman" w:hAnsi="Times New Roman" w:cs="Times New Roman"/>
                <w:bCs/>
                <w:sz w:val="24"/>
                <w:szCs w:val="24"/>
              </w:rPr>
              <w:t>ский бум» – рождение новых слов.</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4003" w:type="dxa"/>
          </w:tcPr>
          <w:p w:rsidR="0092432E" w:rsidRPr="00AB7FAB"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Переосмысление значений слов в современном русском языке</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Изменение значений и переосмысление имеющихся в языке слов, их стилистическая переоценка</w:t>
            </w:r>
            <w:proofErr w:type="gramStart"/>
            <w:r w:rsidRPr="00C70200">
              <w:rPr>
                <w:rFonts w:ascii="Times New Roman" w:hAnsi="Times New Roman" w:cs="Times New Roman"/>
                <w:bCs/>
                <w:sz w:val="24"/>
                <w:szCs w:val="24"/>
              </w:rPr>
              <w:t xml:space="preserve"> .</w:t>
            </w:r>
            <w:proofErr w:type="gramEnd"/>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sidRPr="004D014D">
              <w:rPr>
                <w:rFonts w:ascii="Times New Roman" w:hAnsi="Times New Roman" w:cs="Times New Roman"/>
                <w:b/>
                <w:bCs/>
                <w:sz w:val="24"/>
                <w:szCs w:val="24"/>
              </w:rPr>
              <w:t>9</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Стилистическая переоценка слов в современном русском языке</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современном русском языке: изменение значений и переосмысление имеющихся в языке слов, их стилистическая переоценка</w:t>
            </w:r>
            <w:r>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343" w:type="dxa"/>
            <w:gridSpan w:val="3"/>
          </w:tcPr>
          <w:p w:rsidR="0092432E" w:rsidRPr="004D014D" w:rsidRDefault="0092432E" w:rsidP="002B017B">
            <w:pPr>
              <w:jc w:val="center"/>
              <w:rPr>
                <w:rFonts w:ascii="Times New Roman" w:hAnsi="Times New Roman" w:cs="Times New Roman"/>
                <w:bCs/>
                <w:sz w:val="24"/>
                <w:szCs w:val="24"/>
              </w:rPr>
            </w:pPr>
            <w:r w:rsidRPr="004D014D">
              <w:rPr>
                <w:rFonts w:ascii="Times New Roman" w:hAnsi="Times New Roman" w:cs="Times New Roman"/>
                <w:b/>
                <w:bCs/>
                <w:sz w:val="24"/>
                <w:szCs w:val="24"/>
              </w:rPr>
              <w:lastRenderedPageBreak/>
              <w:t>Раздел 2. Культура речи (10 ч)</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r w:rsidR="00210559">
              <w:rPr>
                <w:rFonts w:ascii="Times New Roman" w:hAnsi="Times New Roman" w:cs="Times New Roman"/>
                <w:b/>
                <w:bCs/>
                <w:sz w:val="24"/>
                <w:szCs w:val="24"/>
              </w:rPr>
              <w:t>0</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Основные орфоэпические нормы современного русского литературного языка</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Активные процессы в области произношения и ударения. Отражение произносительных вариантов в современных орфоэпических словарях</w:t>
            </w:r>
            <w:r>
              <w:rPr>
                <w:rFonts w:ascii="Times New Roman" w:hAnsi="Times New Roman" w:cs="Times New Roman"/>
                <w:bCs/>
                <w:sz w:val="24"/>
                <w:szCs w:val="24"/>
              </w:rPr>
              <w:t xml:space="preserve">.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4003" w:type="dxa"/>
          </w:tcPr>
          <w:p w:rsidR="0092432E"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Нарушение орфоэпической нормы как художественный приём</w:t>
            </w:r>
          </w:p>
        </w:tc>
        <w:tc>
          <w:tcPr>
            <w:tcW w:w="4841" w:type="dxa"/>
          </w:tcPr>
          <w:p w:rsidR="0092432E"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Нарушение орфоэпической</w:t>
            </w:r>
            <w:r>
              <w:rPr>
                <w:rFonts w:ascii="Times New Roman" w:hAnsi="Times New Roman" w:cs="Times New Roman"/>
                <w:bCs/>
                <w:sz w:val="24"/>
                <w:szCs w:val="24"/>
              </w:rPr>
              <w:t xml:space="preserve"> нормы как художественный приём.</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4003" w:type="dxa"/>
          </w:tcPr>
          <w:p w:rsidR="0092432E"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C70200">
              <w:rPr>
                <w:rFonts w:ascii="Times New Roman" w:hAnsi="Times New Roman" w:cs="Times New Roman"/>
                <w:bCs/>
                <w:sz w:val="24"/>
                <w:szCs w:val="24"/>
              </w:rPr>
              <w:t xml:space="preserve"> Лексическа</w:t>
            </w:r>
            <w:r>
              <w:rPr>
                <w:rFonts w:ascii="Times New Roman" w:hAnsi="Times New Roman" w:cs="Times New Roman"/>
                <w:bCs/>
                <w:sz w:val="24"/>
                <w:szCs w:val="24"/>
              </w:rPr>
              <w:t>я сочетаемость слова и точность</w:t>
            </w:r>
          </w:p>
        </w:tc>
        <w:tc>
          <w:tcPr>
            <w:tcW w:w="4841" w:type="dxa"/>
          </w:tcPr>
          <w:p w:rsidR="0092432E"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Основные лексические нормы современного русского литературного языка</w:t>
            </w:r>
            <w:r>
              <w:rPr>
                <w:rFonts w:ascii="Times New Roman" w:hAnsi="Times New Roman" w:cs="Times New Roman"/>
                <w:bCs/>
                <w:sz w:val="24"/>
                <w:szCs w:val="24"/>
              </w:rPr>
              <w:t>.</w:t>
            </w:r>
            <w:r w:rsidRPr="00C70200">
              <w:rPr>
                <w:rFonts w:ascii="Times New Roman" w:hAnsi="Times New Roman" w:cs="Times New Roman"/>
                <w:bCs/>
                <w:sz w:val="24"/>
                <w:szCs w:val="24"/>
              </w:rPr>
              <w:t xml:space="preserve"> Свободная и несвободная лексическая сочетаемость. Типичные </w:t>
            </w:r>
            <w:proofErr w:type="gramStart"/>
            <w:r w:rsidRPr="00C70200">
              <w:rPr>
                <w:rFonts w:ascii="Times New Roman" w:hAnsi="Times New Roman" w:cs="Times New Roman"/>
                <w:bCs/>
                <w:sz w:val="24"/>
                <w:szCs w:val="24"/>
              </w:rPr>
              <w:t>ошибки</w:t>
            </w:r>
            <w:proofErr w:type="gramEnd"/>
            <w:r w:rsidRPr="00C70200">
              <w:rPr>
                <w:rFonts w:ascii="Times New Roman" w:hAnsi="Times New Roman" w:cs="Times New Roman"/>
                <w:bCs/>
                <w:sz w:val="24"/>
                <w:szCs w:val="24"/>
              </w:rPr>
              <w:t>‚ связанные с нару</w:t>
            </w:r>
            <w:r>
              <w:rPr>
                <w:rFonts w:ascii="Times New Roman" w:hAnsi="Times New Roman" w:cs="Times New Roman"/>
                <w:bCs/>
                <w:sz w:val="24"/>
                <w:szCs w:val="24"/>
              </w:rPr>
              <w:t>шением лексической сочетаемости.</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4003"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Речевая избыточность и точность</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Тавтология. Плеоназм. Типичные </w:t>
            </w:r>
            <w:proofErr w:type="gramStart"/>
            <w:r w:rsidRPr="00C70200">
              <w:rPr>
                <w:rFonts w:ascii="Times New Roman" w:hAnsi="Times New Roman" w:cs="Times New Roman"/>
                <w:bCs/>
                <w:sz w:val="24"/>
                <w:szCs w:val="24"/>
              </w:rPr>
              <w:t>ошибки</w:t>
            </w:r>
            <w:proofErr w:type="gramEnd"/>
            <w:r w:rsidRPr="00C70200">
              <w:rPr>
                <w:rFonts w:ascii="Times New Roman" w:hAnsi="Times New Roman" w:cs="Times New Roman"/>
                <w:bCs/>
                <w:sz w:val="24"/>
                <w:szCs w:val="24"/>
              </w:rPr>
              <w:t>‚ связанные с речевой избыточностью.</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4003"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Современные толковые словари</w:t>
            </w:r>
          </w:p>
        </w:tc>
        <w:tc>
          <w:tcPr>
            <w:tcW w:w="4841"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 xml:space="preserve">Отражение </w:t>
            </w:r>
            <w:r w:rsidRPr="00C70200">
              <w:rPr>
                <w:rFonts w:ascii="Times New Roman" w:hAnsi="Times New Roman" w:cs="Times New Roman"/>
                <w:bCs/>
                <w:sz w:val="24"/>
                <w:szCs w:val="24"/>
              </w:rPr>
              <w:t>вариантов лексической нормы в совреме</w:t>
            </w:r>
            <w:r>
              <w:rPr>
                <w:rFonts w:ascii="Times New Roman" w:hAnsi="Times New Roman" w:cs="Times New Roman"/>
                <w:bCs/>
                <w:sz w:val="24"/>
                <w:szCs w:val="24"/>
              </w:rPr>
              <w:t>нных словарях. Словарные пометы</w:t>
            </w:r>
            <w:r w:rsidRPr="00C70200">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16</w:t>
            </w:r>
          </w:p>
        </w:tc>
        <w:tc>
          <w:tcPr>
            <w:tcW w:w="4003" w:type="dxa"/>
          </w:tcPr>
          <w:p w:rsidR="0092432E" w:rsidRPr="004D014D" w:rsidRDefault="0092432E" w:rsidP="002B017B">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Основные грамматические нормы современного русского литературного языка</w:t>
            </w:r>
            <w:r>
              <w:rPr>
                <w:rFonts w:ascii="Times New Roman" w:hAnsi="Times New Roman" w:cs="Times New Roman"/>
                <w:bCs/>
                <w:sz w:val="24"/>
                <w:szCs w:val="24"/>
              </w:rPr>
              <w:t>. Типичные грамматические ошибки</w:t>
            </w:r>
          </w:p>
        </w:tc>
        <w:tc>
          <w:tcPr>
            <w:tcW w:w="4841" w:type="dxa"/>
          </w:tcPr>
          <w:p w:rsidR="0092432E" w:rsidRPr="004D014D" w:rsidRDefault="0092432E" w:rsidP="002B017B">
            <w:pPr>
              <w:tabs>
                <w:tab w:val="left" w:pos="46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Типичные грамматические ошибки. Управление: управление предлогов </w:t>
            </w:r>
            <w:proofErr w:type="gramStart"/>
            <w:r w:rsidRPr="00C70200">
              <w:rPr>
                <w:rFonts w:ascii="Times New Roman" w:hAnsi="Times New Roman" w:cs="Times New Roman"/>
                <w:bCs/>
                <w:sz w:val="24"/>
                <w:szCs w:val="24"/>
              </w:rPr>
              <w:t>благодаря</w:t>
            </w:r>
            <w:proofErr w:type="gramEnd"/>
            <w:r w:rsidRPr="00C70200">
              <w:rPr>
                <w:rFonts w:ascii="Times New Roman" w:hAnsi="Times New Roman" w:cs="Times New Roman"/>
                <w:bCs/>
                <w:sz w:val="24"/>
                <w:szCs w:val="24"/>
              </w:rPr>
              <w:t xml:space="preserve">, согласно, вопреки; предлога </w:t>
            </w:r>
            <w:r w:rsidRPr="00C70200">
              <w:rPr>
                <w:rFonts w:ascii="Times New Roman" w:hAnsi="Times New Roman" w:cs="Times New Roman"/>
                <w:b/>
                <w:i/>
                <w:iCs/>
                <w:sz w:val="24"/>
                <w:szCs w:val="24"/>
              </w:rPr>
              <w:t>по</w:t>
            </w:r>
            <w:r w:rsidRPr="00C70200">
              <w:rPr>
                <w:rFonts w:ascii="Times New Roman" w:hAnsi="Times New Roman" w:cs="Times New Roman"/>
                <w:bCs/>
                <w:sz w:val="24"/>
                <w:szCs w:val="24"/>
              </w:rPr>
              <w:t xml:space="preserve">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w:t>
            </w:r>
            <w:r w:rsidRPr="00C70200">
              <w:rPr>
                <w:rFonts w:ascii="Times New Roman" w:hAnsi="Times New Roman" w:cs="Times New Roman"/>
                <w:b/>
                <w:i/>
                <w:iCs/>
                <w:sz w:val="24"/>
                <w:szCs w:val="24"/>
              </w:rPr>
              <w:t xml:space="preserve">по‚ из‚ с </w:t>
            </w:r>
            <w:r w:rsidRPr="00C70200">
              <w:rPr>
                <w:rFonts w:ascii="Times New Roman" w:hAnsi="Times New Roman" w:cs="Times New Roman"/>
                <w:bCs/>
                <w:sz w:val="24"/>
                <w:szCs w:val="24"/>
              </w:rPr>
              <w:t>в составе словосочетания (приехать из Москвы – приехать с Урала)</w:t>
            </w:r>
            <w:proofErr w:type="gramStart"/>
            <w:r w:rsidRPr="00C70200">
              <w:rPr>
                <w:rFonts w:ascii="Times New Roman" w:hAnsi="Times New Roman" w:cs="Times New Roman"/>
                <w:bCs/>
                <w:sz w:val="24"/>
                <w:szCs w:val="24"/>
              </w:rPr>
              <w:t>.Н</w:t>
            </w:r>
            <w:proofErr w:type="gramEnd"/>
            <w:r w:rsidRPr="00C70200">
              <w:rPr>
                <w:rFonts w:ascii="Times New Roman" w:hAnsi="Times New Roman" w:cs="Times New Roman"/>
                <w:bCs/>
                <w:sz w:val="24"/>
                <w:szCs w:val="24"/>
              </w:rPr>
              <w:t>агромождение одних и тех же падежных форм, в частности роди</w:t>
            </w:r>
            <w:r>
              <w:rPr>
                <w:rFonts w:ascii="Times New Roman" w:hAnsi="Times New Roman" w:cs="Times New Roman"/>
                <w:bCs/>
                <w:sz w:val="24"/>
                <w:szCs w:val="24"/>
              </w:rPr>
              <w:t>тельного и творительного падежа</w:t>
            </w:r>
            <w:r w:rsidRPr="00C70200">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17</w:t>
            </w:r>
          </w:p>
        </w:tc>
        <w:tc>
          <w:tcPr>
            <w:tcW w:w="4003"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Нормы употребления причастных и деепричастных оборотов‚</w:t>
            </w:r>
            <w:r>
              <w:rPr>
                <w:rFonts w:ascii="Times New Roman" w:hAnsi="Times New Roman" w:cs="Times New Roman"/>
                <w:bCs/>
                <w:sz w:val="24"/>
                <w:szCs w:val="24"/>
              </w:rPr>
              <w:t xml:space="preserve"> предложений с косвенной речью </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Нормы употребления причастных и деепричастных оборотов‚ </w:t>
            </w:r>
            <w:r>
              <w:rPr>
                <w:rFonts w:ascii="Times New Roman" w:hAnsi="Times New Roman" w:cs="Times New Roman"/>
                <w:bCs/>
                <w:sz w:val="24"/>
                <w:szCs w:val="24"/>
              </w:rPr>
              <w:t>предложений с косвенной речью</w:t>
            </w:r>
            <w:r w:rsidRPr="00C70200">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E61482" w:rsidRDefault="0092432E" w:rsidP="002B017B">
            <w:pPr>
              <w:spacing w:line="240" w:lineRule="auto"/>
              <w:rPr>
                <w:rFonts w:ascii="Times New Roman" w:hAnsi="Times New Roman" w:cs="Times New Roman"/>
                <w:b/>
                <w:bCs/>
                <w:sz w:val="24"/>
                <w:szCs w:val="24"/>
              </w:rPr>
            </w:pPr>
            <w:r w:rsidRPr="00E61482">
              <w:rPr>
                <w:rFonts w:ascii="Times New Roman" w:hAnsi="Times New Roman" w:cs="Times New Roman"/>
                <w:b/>
                <w:bCs/>
                <w:sz w:val="24"/>
                <w:szCs w:val="24"/>
              </w:rPr>
              <w:t>18</w:t>
            </w:r>
          </w:p>
        </w:tc>
        <w:tc>
          <w:tcPr>
            <w:tcW w:w="4003" w:type="dxa"/>
          </w:tcPr>
          <w:p w:rsidR="0092432E" w:rsidRPr="00E61482"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Типичные ошибки в построении сложных предложений</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Типичные ошибки в построении сложных предложений: постановка рядом двух однозначных союзов </w:t>
            </w:r>
            <w:r>
              <w:rPr>
                <w:rFonts w:ascii="Times New Roman" w:hAnsi="Times New Roman" w:cs="Times New Roman"/>
                <w:bCs/>
                <w:sz w:val="24"/>
                <w:szCs w:val="24"/>
              </w:rPr>
              <w:t xml:space="preserve">(но </w:t>
            </w:r>
            <w:r w:rsidRPr="00C70200">
              <w:rPr>
                <w:rFonts w:ascii="Times New Roman" w:hAnsi="Times New Roman" w:cs="Times New Roman"/>
                <w:bCs/>
                <w:sz w:val="24"/>
                <w:szCs w:val="24"/>
              </w:rPr>
              <w:t>и однако</w:t>
            </w:r>
            <w:r>
              <w:rPr>
                <w:rFonts w:ascii="Times New Roman" w:hAnsi="Times New Roman" w:cs="Times New Roman"/>
                <w:bCs/>
                <w:sz w:val="24"/>
                <w:szCs w:val="24"/>
              </w:rPr>
              <w:t>, что и будто, что и как будто),</w:t>
            </w:r>
            <w:r w:rsidRPr="00C70200">
              <w:rPr>
                <w:rFonts w:ascii="Times New Roman" w:hAnsi="Times New Roman" w:cs="Times New Roman"/>
                <w:bCs/>
                <w:sz w:val="24"/>
                <w:szCs w:val="24"/>
              </w:rPr>
              <w:t xml:space="preserve"> повторение частицы бы в предложениях с союзами чтобы и если </w:t>
            </w:r>
            <w:r w:rsidRPr="00C70200">
              <w:rPr>
                <w:rFonts w:ascii="Times New Roman" w:hAnsi="Times New Roman" w:cs="Times New Roman"/>
                <w:bCs/>
                <w:sz w:val="24"/>
                <w:szCs w:val="24"/>
              </w:rPr>
              <w:lastRenderedPageBreak/>
              <w:t>бы‚ введение в сложное предложение лишних указательных местоимений</w:t>
            </w:r>
            <w:proofErr w:type="gramStart"/>
            <w:r>
              <w:rPr>
                <w:rFonts w:ascii="Times New Roman" w:hAnsi="Times New Roman" w:cs="Times New Roman"/>
                <w:bCs/>
                <w:sz w:val="24"/>
                <w:szCs w:val="24"/>
              </w:rPr>
              <w:t>.</w:t>
            </w:r>
            <w:r w:rsidRPr="00C70200">
              <w:rPr>
                <w:rFonts w:ascii="Times New Roman" w:hAnsi="Times New Roman" w:cs="Times New Roman"/>
                <w:bCs/>
                <w:sz w:val="24"/>
                <w:szCs w:val="24"/>
              </w:rPr>
              <w:t>Г</w:t>
            </w:r>
            <w:proofErr w:type="gramEnd"/>
            <w:r w:rsidRPr="00C70200">
              <w:rPr>
                <w:rFonts w:ascii="Times New Roman" w:hAnsi="Times New Roman" w:cs="Times New Roman"/>
                <w:bCs/>
                <w:sz w:val="24"/>
                <w:szCs w:val="24"/>
              </w:rPr>
              <w:t>рамматические нормы в современных граммати</w:t>
            </w:r>
            <w:r>
              <w:rPr>
                <w:rFonts w:ascii="Times New Roman" w:hAnsi="Times New Roman" w:cs="Times New Roman"/>
                <w:bCs/>
                <w:sz w:val="24"/>
                <w:szCs w:val="24"/>
              </w:rPr>
              <w:t>ческих словарях и справочниках.</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E61482"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4003" w:type="dxa"/>
          </w:tcPr>
          <w:p w:rsidR="0092432E" w:rsidRPr="00C70200"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Речевой этикет в деловом общении</w:t>
            </w:r>
          </w:p>
        </w:tc>
        <w:tc>
          <w:tcPr>
            <w:tcW w:w="4841" w:type="dxa"/>
          </w:tcPr>
          <w:p w:rsidR="0092432E" w:rsidRPr="00C70200"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Этикетное речевое поведение в ситуациях делового общения.</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E61482"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20</w:t>
            </w:r>
          </w:p>
        </w:tc>
        <w:tc>
          <w:tcPr>
            <w:tcW w:w="4003"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Правила сетевого этикета</w:t>
            </w:r>
          </w:p>
        </w:tc>
        <w:tc>
          <w:tcPr>
            <w:tcW w:w="4841" w:type="dxa"/>
          </w:tcPr>
          <w:p w:rsidR="0092432E" w:rsidRPr="00C70200"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Этика и этикет в электронной среде общения. Понятие нетикета. Этикет </w:t>
            </w:r>
            <w:proofErr w:type="gramStart"/>
            <w:r w:rsidRPr="00C70200">
              <w:rPr>
                <w:rFonts w:ascii="Times New Roman" w:hAnsi="Times New Roman" w:cs="Times New Roman"/>
                <w:bCs/>
                <w:sz w:val="24"/>
                <w:szCs w:val="24"/>
              </w:rPr>
              <w:t>Интернет-переписки</w:t>
            </w:r>
            <w:proofErr w:type="gramEnd"/>
            <w:r>
              <w:rPr>
                <w:rFonts w:ascii="Times New Roman" w:hAnsi="Times New Roman" w:cs="Times New Roman"/>
                <w:bCs/>
                <w:sz w:val="24"/>
                <w:szCs w:val="24"/>
              </w:rPr>
              <w:t xml:space="preserve">. </w:t>
            </w:r>
            <w:proofErr w:type="gramStart"/>
            <w:r w:rsidRPr="00C70200">
              <w:rPr>
                <w:rFonts w:ascii="Times New Roman" w:hAnsi="Times New Roman" w:cs="Times New Roman"/>
                <w:bCs/>
                <w:sz w:val="24"/>
                <w:szCs w:val="24"/>
              </w:rPr>
              <w:t>Интернет-дискуссии</w:t>
            </w:r>
            <w:proofErr w:type="gramEnd"/>
            <w:r w:rsidRPr="00C70200">
              <w:rPr>
                <w:rFonts w:ascii="Times New Roman" w:hAnsi="Times New Roman" w:cs="Times New Roman"/>
                <w:bCs/>
                <w:sz w:val="24"/>
                <w:szCs w:val="24"/>
              </w:rPr>
              <w:t>, Интернет-полемики.</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Повторение и обобщение материала раздела «Культура речи».</w:t>
            </w:r>
          </w:p>
        </w:tc>
        <w:tc>
          <w:tcPr>
            <w:tcW w:w="4841" w:type="dxa"/>
          </w:tcPr>
          <w:p w:rsidR="0092432E" w:rsidRPr="004D014D" w:rsidRDefault="0092432E" w:rsidP="002B017B">
            <w:pPr>
              <w:tabs>
                <w:tab w:val="left" w:pos="465"/>
              </w:tabs>
              <w:jc w:val="both"/>
              <w:rPr>
                <w:rFonts w:ascii="Times New Roman" w:hAnsi="Times New Roman" w:cs="Times New Roman"/>
                <w:bCs/>
                <w:sz w:val="24"/>
                <w:szCs w:val="24"/>
              </w:rPr>
            </w:pP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4003" w:type="dxa"/>
          </w:tcPr>
          <w:p w:rsidR="0092432E" w:rsidRPr="00EA7F6D" w:rsidRDefault="0092432E" w:rsidP="002B017B">
            <w:pPr>
              <w:jc w:val="both"/>
              <w:rPr>
                <w:rFonts w:ascii="Times New Roman" w:hAnsi="Times New Roman" w:cs="Times New Roman"/>
                <w:b/>
                <w:bCs/>
                <w:i/>
                <w:sz w:val="24"/>
                <w:szCs w:val="24"/>
              </w:rPr>
            </w:pPr>
            <w:r w:rsidRPr="00EA7F6D">
              <w:rPr>
                <w:rFonts w:ascii="Times New Roman" w:hAnsi="Times New Roman" w:cs="Times New Roman"/>
                <w:b/>
                <w:bCs/>
                <w:i/>
                <w:sz w:val="24"/>
                <w:szCs w:val="24"/>
              </w:rPr>
              <w:t>Промежуточная контрольная работа по теме «Нормы современного литературного языка»</w:t>
            </w:r>
          </w:p>
        </w:tc>
        <w:tc>
          <w:tcPr>
            <w:tcW w:w="4841" w:type="dxa"/>
          </w:tcPr>
          <w:p w:rsidR="0092432E" w:rsidRPr="004D014D" w:rsidRDefault="0092432E" w:rsidP="002B017B">
            <w:pPr>
              <w:jc w:val="both"/>
              <w:rPr>
                <w:rFonts w:ascii="Times New Roman" w:hAnsi="Times New Roman" w:cs="Times New Roman"/>
                <w:bCs/>
                <w:sz w:val="24"/>
                <w:szCs w:val="24"/>
              </w:rPr>
            </w:pP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0343" w:type="dxa"/>
            <w:gridSpan w:val="3"/>
          </w:tcPr>
          <w:p w:rsidR="0092432E" w:rsidRPr="00AE014F" w:rsidRDefault="0092432E" w:rsidP="002B017B">
            <w:pPr>
              <w:spacing w:line="240" w:lineRule="auto"/>
              <w:jc w:val="center"/>
              <w:rPr>
                <w:rFonts w:ascii="Times New Roman" w:hAnsi="Times New Roman" w:cs="Times New Roman"/>
                <w:b/>
                <w:bCs/>
                <w:sz w:val="24"/>
                <w:szCs w:val="24"/>
              </w:rPr>
            </w:pPr>
            <w:r w:rsidRPr="004D014D">
              <w:rPr>
                <w:rFonts w:ascii="Times New Roman" w:hAnsi="Times New Roman" w:cs="Times New Roman"/>
                <w:b/>
                <w:bCs/>
                <w:sz w:val="24"/>
                <w:szCs w:val="24"/>
              </w:rPr>
              <w:t>Раздел 3. Речь. Рече</w:t>
            </w:r>
            <w:r>
              <w:rPr>
                <w:rFonts w:ascii="Times New Roman" w:hAnsi="Times New Roman" w:cs="Times New Roman"/>
                <w:b/>
                <w:bCs/>
                <w:sz w:val="24"/>
                <w:szCs w:val="24"/>
              </w:rPr>
              <w:t>вая деятельность. Текст (10 ч)</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Pr="0065139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4003"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Русский язык в Интернете</w:t>
            </w:r>
          </w:p>
        </w:tc>
        <w:tc>
          <w:tcPr>
            <w:tcW w:w="4841" w:type="dxa"/>
          </w:tcPr>
          <w:p w:rsidR="0092432E" w:rsidRPr="004D014D" w:rsidRDefault="0092432E" w:rsidP="002B017B">
            <w:pPr>
              <w:jc w:val="both"/>
              <w:rPr>
                <w:rFonts w:ascii="Times New Roman" w:hAnsi="Times New Roman" w:cs="Times New Roman"/>
                <w:bCs/>
                <w:i/>
                <w:sz w:val="24"/>
                <w:szCs w:val="24"/>
              </w:rPr>
            </w:pPr>
            <w:r w:rsidRPr="00C70200">
              <w:rPr>
                <w:rFonts w:ascii="Times New Roman" w:hAnsi="Times New Roman" w:cs="Times New Roman"/>
                <w:bCs/>
                <w:sz w:val="24"/>
                <w:szCs w:val="24"/>
              </w:rPr>
              <w:t>Правила информационной безопасности</w:t>
            </w:r>
            <w:r>
              <w:rPr>
                <w:rFonts w:ascii="Times New Roman" w:hAnsi="Times New Roman" w:cs="Times New Roman"/>
                <w:bCs/>
                <w:sz w:val="24"/>
                <w:szCs w:val="24"/>
              </w:rPr>
              <w:t xml:space="preserve"> при общении в социальных сетях</w:t>
            </w:r>
            <w:r w:rsidRPr="00C70200">
              <w:rPr>
                <w:rFonts w:ascii="Times New Roman" w:hAnsi="Times New Roman" w:cs="Times New Roman"/>
                <w:bCs/>
                <w:sz w:val="24"/>
                <w:szCs w:val="24"/>
              </w:rPr>
              <w:t xml:space="preserve">. Контактное и дистантное общение.  </w:t>
            </w:r>
          </w:p>
        </w:tc>
        <w:tc>
          <w:tcPr>
            <w:tcW w:w="3969" w:type="dxa"/>
            <w:vMerge w:val="restart"/>
          </w:tcPr>
          <w:p w:rsidR="0092432E" w:rsidRDefault="0092432E" w:rsidP="002B017B">
            <w:pPr>
              <w:jc w:val="both"/>
              <w:rPr>
                <w:rFonts w:ascii="Times New Roman" w:hAnsi="Times New Roman" w:cs="Times New Roman"/>
                <w:bCs/>
                <w:sz w:val="24"/>
                <w:szCs w:val="24"/>
              </w:rPr>
            </w:pPr>
          </w:p>
          <w:p w:rsidR="0092432E" w:rsidRPr="00AA6AAC"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Чтение текстов с выражением, в том числе и наизусть. </w:t>
            </w:r>
          </w:p>
          <w:p w:rsidR="0092432E" w:rsidRPr="00AA6AAC"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над эффективными приёмами чтения. </w:t>
            </w:r>
          </w:p>
          <w:p w:rsidR="0092432E" w:rsidRPr="00AA6AAC"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Распознавание и определение текстов разных стилей речи. </w:t>
            </w:r>
          </w:p>
          <w:p w:rsidR="0092432E" w:rsidRPr="00AA6AAC"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Работа со структурой устного ответа. </w:t>
            </w:r>
          </w:p>
          <w:p w:rsidR="0092432E" w:rsidRPr="00AA6AAC"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 xml:space="preserve">Построение различных ответов: ответ-анализ, ответ- обобщение, ответ </w:t>
            </w:r>
            <w:proofErr w:type="gramStart"/>
            <w:r w:rsidRPr="00AB7FAB">
              <w:rPr>
                <w:rFonts w:ascii="Times New Roman" w:hAnsi="Times New Roman" w:cs="Times New Roman"/>
                <w:bCs/>
                <w:sz w:val="24"/>
                <w:szCs w:val="24"/>
              </w:rPr>
              <w:t>-д</w:t>
            </w:r>
            <w:proofErr w:type="gramEnd"/>
            <w:r w:rsidRPr="00AB7FAB">
              <w:rPr>
                <w:rFonts w:ascii="Times New Roman" w:hAnsi="Times New Roman" w:cs="Times New Roman"/>
                <w:bCs/>
                <w:sz w:val="24"/>
                <w:szCs w:val="24"/>
              </w:rPr>
              <w:t xml:space="preserve">обавление и ответ-группировка. </w:t>
            </w:r>
          </w:p>
          <w:p w:rsidR="0092432E" w:rsidRPr="00AA6AAC"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Работа с особенностями построения компьютерных презентаций (законы; стиль).</w:t>
            </w:r>
          </w:p>
          <w:p w:rsidR="0092432E" w:rsidRPr="00797A17" w:rsidRDefault="0092432E" w:rsidP="002B017B">
            <w:pPr>
              <w:pStyle w:val="a3"/>
              <w:numPr>
                <w:ilvl w:val="0"/>
                <w:numId w:val="27"/>
              </w:numPr>
              <w:ind w:left="178" w:firstLine="182"/>
              <w:jc w:val="both"/>
              <w:rPr>
                <w:rFonts w:ascii="Times New Roman" w:hAnsi="Times New Roman" w:cs="Times New Roman"/>
                <w:bCs/>
                <w:i/>
                <w:sz w:val="24"/>
                <w:szCs w:val="24"/>
              </w:rPr>
            </w:pPr>
            <w:r w:rsidRPr="00AB7FAB">
              <w:rPr>
                <w:rFonts w:ascii="Times New Roman" w:hAnsi="Times New Roman" w:cs="Times New Roman"/>
                <w:bCs/>
                <w:sz w:val="24"/>
                <w:szCs w:val="24"/>
              </w:rPr>
              <w:t>Создание текстов разговорного, научного  и публицистического стиля</w:t>
            </w:r>
            <w:r>
              <w:rPr>
                <w:rFonts w:ascii="Times New Roman" w:hAnsi="Times New Roman" w:cs="Times New Roman"/>
                <w:bCs/>
                <w:sz w:val="24"/>
                <w:szCs w:val="24"/>
              </w:rPr>
              <w:t>.</w:t>
            </w:r>
          </w:p>
        </w:tc>
      </w:tr>
      <w:tr w:rsidR="0092432E" w:rsidRPr="004D014D" w:rsidTr="002B017B">
        <w:tc>
          <w:tcPr>
            <w:tcW w:w="1499"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24</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Виды преобразования текстов</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Текст как единица языка и речи. Виды преобразования текстов: аннотация, конспект. Использование графиков, диаграмм, сх</w:t>
            </w:r>
            <w:r>
              <w:rPr>
                <w:rFonts w:ascii="Times New Roman" w:hAnsi="Times New Roman" w:cs="Times New Roman"/>
                <w:bCs/>
                <w:sz w:val="24"/>
                <w:szCs w:val="24"/>
              </w:rPr>
              <w:t>ем для представления информации</w:t>
            </w:r>
            <w:r w:rsidRPr="00AB7FAB">
              <w:rPr>
                <w:rFonts w:ascii="Times New Roman" w:hAnsi="Times New Roman" w:cs="Times New Roman"/>
                <w:bCs/>
                <w:sz w:val="24"/>
                <w:szCs w:val="24"/>
              </w:rPr>
              <w:t xml:space="preserve">.  </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Pr="004D014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Разговорная речь. Анекдот, шутка</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Фун</w:t>
            </w:r>
            <w:r>
              <w:rPr>
                <w:rFonts w:ascii="Times New Roman" w:hAnsi="Times New Roman" w:cs="Times New Roman"/>
                <w:bCs/>
                <w:sz w:val="24"/>
                <w:szCs w:val="24"/>
              </w:rPr>
              <w:t xml:space="preserve">кциональные разновидности языка. </w:t>
            </w:r>
            <w:r w:rsidRPr="00C70200">
              <w:rPr>
                <w:rFonts w:ascii="Times New Roman" w:hAnsi="Times New Roman" w:cs="Times New Roman"/>
                <w:bCs/>
                <w:sz w:val="24"/>
                <w:szCs w:val="24"/>
              </w:rPr>
              <w:t>Разговорная речь.  Анекдот, шутка</w:t>
            </w:r>
            <w:r>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Pr="00EA7F6D"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26</w:t>
            </w:r>
          </w:p>
        </w:tc>
        <w:tc>
          <w:tcPr>
            <w:tcW w:w="4003" w:type="dxa"/>
          </w:tcPr>
          <w:p w:rsidR="0092432E" w:rsidRPr="0065139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Официально-деловой стиль. Деловое письмо</w:t>
            </w:r>
          </w:p>
        </w:tc>
        <w:tc>
          <w:tcPr>
            <w:tcW w:w="4841" w:type="dxa"/>
          </w:tcPr>
          <w:p w:rsidR="0092432E" w:rsidRPr="003274BA"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Официально-деловой стиль.  Деловое письмо, его структурные элементы и языковые особенности</w:t>
            </w:r>
            <w:r>
              <w:rPr>
                <w:rFonts w:ascii="Times New Roman" w:hAnsi="Times New Roman" w:cs="Times New Roman"/>
                <w:bCs/>
                <w:sz w:val="24"/>
                <w:szCs w:val="24"/>
              </w:rPr>
              <w:t>.</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bCs/>
                <w:sz w:val="24"/>
                <w:szCs w:val="24"/>
              </w:rPr>
            </w:pPr>
            <w:r>
              <w:rPr>
                <w:rFonts w:ascii="Times New Roman" w:hAnsi="Times New Roman" w:cs="Times New Roman"/>
                <w:b/>
                <w:bCs/>
                <w:sz w:val="24"/>
                <w:szCs w:val="24"/>
              </w:rPr>
              <w:t>27</w:t>
            </w:r>
          </w:p>
        </w:tc>
        <w:tc>
          <w:tcPr>
            <w:tcW w:w="4003" w:type="dxa"/>
          </w:tcPr>
          <w:p w:rsidR="0092432E"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Научно-учебный подстиль. Доклад, сообщение</w:t>
            </w:r>
          </w:p>
        </w:tc>
        <w:tc>
          <w:tcPr>
            <w:tcW w:w="4841" w:type="dxa"/>
          </w:tcPr>
          <w:p w:rsidR="0092432E" w:rsidRPr="008C0C64"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Учебно-научный стиль.  Доклад, сообщение. Речь оппонента на защите проекта.  </w:t>
            </w:r>
          </w:p>
        </w:tc>
        <w:tc>
          <w:tcPr>
            <w:tcW w:w="3969" w:type="dxa"/>
            <w:vMerge/>
          </w:tcPr>
          <w:p w:rsidR="0092432E" w:rsidRPr="004D014D" w:rsidRDefault="0092432E" w:rsidP="002B017B">
            <w:pPr>
              <w:jc w:val="both"/>
              <w:rPr>
                <w:rFonts w:ascii="Times New Roman" w:hAnsi="Times New Roman" w:cs="Times New Roman"/>
                <w:bCs/>
                <w:i/>
                <w:sz w:val="24"/>
                <w:szCs w:val="24"/>
              </w:rPr>
            </w:pPr>
          </w:p>
        </w:tc>
      </w:tr>
      <w:tr w:rsidR="0092432E" w:rsidRPr="004D014D" w:rsidTr="002B017B">
        <w:tc>
          <w:tcPr>
            <w:tcW w:w="1499" w:type="dxa"/>
          </w:tcPr>
          <w:p w:rsidR="0092432E" w:rsidRPr="0065139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4003" w:type="dxa"/>
          </w:tcPr>
          <w:p w:rsidR="0092432E" w:rsidRPr="004D014D" w:rsidRDefault="0092432E" w:rsidP="002B017B">
            <w:pPr>
              <w:jc w:val="both"/>
              <w:rPr>
                <w:rFonts w:ascii="Times New Roman" w:hAnsi="Times New Roman" w:cs="Times New Roman"/>
                <w:bCs/>
                <w:sz w:val="24"/>
                <w:szCs w:val="24"/>
              </w:rPr>
            </w:pPr>
            <w:r>
              <w:rPr>
                <w:rFonts w:ascii="Times New Roman" w:hAnsi="Times New Roman" w:cs="Times New Roman"/>
                <w:bCs/>
                <w:sz w:val="24"/>
                <w:szCs w:val="24"/>
              </w:rPr>
              <w:t>Публицистический стиль. Проблемный очерк</w:t>
            </w:r>
          </w:p>
        </w:tc>
        <w:tc>
          <w:tcPr>
            <w:tcW w:w="4841" w:type="dxa"/>
          </w:tcPr>
          <w:p w:rsidR="0092432E" w:rsidRPr="0038306E" w:rsidRDefault="0092432E" w:rsidP="002B017B">
            <w:pPr>
              <w:jc w:val="both"/>
              <w:rPr>
                <w:rFonts w:ascii="Times New Roman" w:hAnsi="Times New Roman" w:cs="Times New Roman"/>
                <w:sz w:val="24"/>
                <w:szCs w:val="24"/>
              </w:rPr>
            </w:pPr>
            <w:r w:rsidRPr="00C70200">
              <w:rPr>
                <w:rFonts w:ascii="Times New Roman" w:hAnsi="Times New Roman" w:cs="Times New Roman"/>
                <w:bCs/>
                <w:sz w:val="24"/>
                <w:szCs w:val="24"/>
              </w:rPr>
              <w:t>Публицисти</w:t>
            </w:r>
            <w:r>
              <w:rPr>
                <w:rFonts w:ascii="Times New Roman" w:hAnsi="Times New Roman" w:cs="Times New Roman"/>
                <w:bCs/>
                <w:sz w:val="24"/>
                <w:szCs w:val="24"/>
              </w:rPr>
              <w:t xml:space="preserve">ческий стиль.  Проблемный очерк. </w:t>
            </w:r>
          </w:p>
        </w:tc>
        <w:tc>
          <w:tcPr>
            <w:tcW w:w="3969" w:type="dxa"/>
            <w:vMerge/>
          </w:tcPr>
          <w:p w:rsidR="0092432E" w:rsidRPr="004D014D" w:rsidRDefault="0092432E" w:rsidP="002B017B">
            <w:pPr>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003" w:type="dxa"/>
          </w:tcPr>
          <w:p w:rsidR="0092432E" w:rsidRPr="004D014D" w:rsidRDefault="0092432E" w:rsidP="002B017B">
            <w:pPr>
              <w:tabs>
                <w:tab w:val="left" w:pos="795"/>
              </w:tabs>
              <w:jc w:val="both"/>
              <w:rPr>
                <w:rFonts w:ascii="Times New Roman" w:hAnsi="Times New Roman" w:cs="Times New Roman"/>
                <w:bCs/>
                <w:sz w:val="24"/>
                <w:szCs w:val="24"/>
              </w:rPr>
            </w:pPr>
            <w:r w:rsidRPr="00C70200">
              <w:rPr>
                <w:rFonts w:ascii="Times New Roman" w:hAnsi="Times New Roman" w:cs="Times New Roman"/>
                <w:bCs/>
                <w:sz w:val="24"/>
                <w:szCs w:val="24"/>
              </w:rPr>
              <w:t xml:space="preserve">Язык художественной литературы  </w:t>
            </w:r>
          </w:p>
        </w:tc>
        <w:tc>
          <w:tcPr>
            <w:tcW w:w="4841" w:type="dxa"/>
          </w:tcPr>
          <w:p w:rsidR="0092432E" w:rsidRPr="004D014D" w:rsidRDefault="0092432E" w:rsidP="002B017B">
            <w:pPr>
              <w:jc w:val="both"/>
              <w:rPr>
                <w:rFonts w:ascii="Times New Roman" w:hAnsi="Times New Roman" w:cs="Times New Roman"/>
                <w:bCs/>
                <w:sz w:val="24"/>
                <w:szCs w:val="24"/>
              </w:rPr>
            </w:pPr>
            <w:r w:rsidRPr="00C70200">
              <w:rPr>
                <w:rFonts w:ascii="Times New Roman" w:hAnsi="Times New Roman" w:cs="Times New Roman"/>
                <w:bCs/>
                <w:sz w:val="24"/>
                <w:szCs w:val="24"/>
              </w:rPr>
              <w:t xml:space="preserve">Диалогичность в художественном </w:t>
            </w:r>
            <w:r w:rsidRPr="00C70200">
              <w:rPr>
                <w:rFonts w:ascii="Times New Roman" w:hAnsi="Times New Roman" w:cs="Times New Roman"/>
                <w:bCs/>
                <w:sz w:val="24"/>
                <w:szCs w:val="24"/>
              </w:rPr>
              <w:lastRenderedPageBreak/>
              <w:t xml:space="preserve">произведении. </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4003"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Текст и интертекс</w:t>
            </w:r>
          </w:p>
        </w:tc>
        <w:tc>
          <w:tcPr>
            <w:tcW w:w="4841" w:type="dxa"/>
          </w:tcPr>
          <w:p w:rsidR="0092432E" w:rsidRPr="004D014D" w:rsidRDefault="0092432E" w:rsidP="002B017B">
            <w:pPr>
              <w:tabs>
                <w:tab w:val="left" w:pos="795"/>
              </w:tabs>
              <w:jc w:val="both"/>
              <w:rPr>
                <w:rFonts w:ascii="Times New Roman" w:hAnsi="Times New Roman" w:cs="Times New Roman"/>
                <w:bCs/>
                <w:sz w:val="24"/>
                <w:szCs w:val="24"/>
              </w:rPr>
            </w:pPr>
            <w:r w:rsidRPr="00C70200">
              <w:rPr>
                <w:rFonts w:ascii="Times New Roman" w:hAnsi="Times New Roman" w:cs="Times New Roman"/>
                <w:bCs/>
                <w:sz w:val="24"/>
                <w:szCs w:val="24"/>
              </w:rPr>
              <w:t>Текст и интертекст. Афоризмы. Прецедентные тексты</w:t>
            </w:r>
            <w:r>
              <w:rPr>
                <w:rFonts w:ascii="Times New Roman" w:hAnsi="Times New Roman" w:cs="Times New Roman"/>
                <w:bCs/>
                <w:sz w:val="24"/>
                <w:szCs w:val="24"/>
              </w:rPr>
              <w:t>.</w:t>
            </w:r>
          </w:p>
        </w:tc>
        <w:tc>
          <w:tcPr>
            <w:tcW w:w="3969" w:type="dxa"/>
            <w:vMerge/>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312" w:type="dxa"/>
            <w:gridSpan w:val="4"/>
          </w:tcPr>
          <w:p w:rsidR="0092432E" w:rsidRPr="00DF6812" w:rsidRDefault="0092432E" w:rsidP="002B017B">
            <w:pPr>
              <w:spacing w:line="240" w:lineRule="auto"/>
              <w:jc w:val="center"/>
              <w:rPr>
                <w:rFonts w:ascii="Times New Roman" w:hAnsi="Times New Roman" w:cs="Times New Roman"/>
                <w:b/>
                <w:bCs/>
                <w:sz w:val="24"/>
                <w:szCs w:val="24"/>
              </w:rPr>
            </w:pPr>
            <w:r w:rsidRPr="008C0C64">
              <w:rPr>
                <w:rFonts w:ascii="Times New Roman" w:hAnsi="Times New Roman" w:cs="Times New Roman"/>
                <w:b/>
                <w:bCs/>
                <w:sz w:val="24"/>
                <w:szCs w:val="24"/>
              </w:rPr>
              <w:t>Повторение.  Промежуточный и итоговый контроль.</w:t>
            </w:r>
            <w:r>
              <w:rPr>
                <w:rFonts w:ascii="Times New Roman" w:hAnsi="Times New Roman" w:cs="Times New Roman"/>
                <w:b/>
                <w:bCs/>
                <w:sz w:val="24"/>
                <w:szCs w:val="24"/>
              </w:rPr>
              <w:t xml:space="preserve"> (4 ч)</w:t>
            </w: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03" w:type="dxa"/>
          </w:tcPr>
          <w:p w:rsidR="0092432E"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Повторение изученного материала</w:t>
            </w:r>
          </w:p>
        </w:tc>
        <w:tc>
          <w:tcPr>
            <w:tcW w:w="4841" w:type="dxa"/>
          </w:tcPr>
          <w:p w:rsidR="0092432E" w:rsidRPr="004D014D" w:rsidRDefault="0092432E" w:rsidP="002B017B">
            <w:pPr>
              <w:tabs>
                <w:tab w:val="left" w:pos="795"/>
              </w:tabs>
              <w:jc w:val="both"/>
              <w:rPr>
                <w:rFonts w:ascii="Times New Roman" w:hAnsi="Times New Roman" w:cs="Times New Roman"/>
                <w:bCs/>
                <w:sz w:val="24"/>
                <w:szCs w:val="24"/>
              </w:rPr>
            </w:pPr>
            <w:r w:rsidRPr="004D014D">
              <w:rPr>
                <w:rFonts w:ascii="Times New Roman" w:hAnsi="Times New Roman" w:cs="Times New Roman"/>
                <w:bCs/>
                <w:sz w:val="24"/>
                <w:szCs w:val="24"/>
              </w:rPr>
              <w:t>Обобщение и повторение изученного за год материала через участие в игровых викторинах и зачётах.</w:t>
            </w: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003" w:type="dxa"/>
          </w:tcPr>
          <w:p w:rsidR="0092432E" w:rsidRDefault="0092432E" w:rsidP="002B017B">
            <w:pPr>
              <w:tabs>
                <w:tab w:val="left" w:pos="795"/>
              </w:tabs>
              <w:jc w:val="both"/>
              <w:rPr>
                <w:rFonts w:ascii="Times New Roman" w:hAnsi="Times New Roman" w:cs="Times New Roman"/>
                <w:bCs/>
                <w:sz w:val="24"/>
                <w:szCs w:val="24"/>
              </w:rPr>
            </w:pPr>
            <w:r w:rsidRPr="00797A17">
              <w:rPr>
                <w:rFonts w:ascii="Times New Roman" w:hAnsi="Times New Roman" w:cs="Times New Roman"/>
                <w:b/>
                <w:bCs/>
                <w:i/>
                <w:sz w:val="24"/>
                <w:szCs w:val="24"/>
              </w:rPr>
              <w:t xml:space="preserve">Итоговая </w:t>
            </w:r>
            <w:r>
              <w:rPr>
                <w:rFonts w:ascii="Times New Roman" w:hAnsi="Times New Roman" w:cs="Times New Roman"/>
                <w:b/>
                <w:bCs/>
                <w:i/>
                <w:sz w:val="24"/>
                <w:szCs w:val="24"/>
              </w:rPr>
              <w:t>контрольная работа</w:t>
            </w:r>
          </w:p>
        </w:tc>
        <w:tc>
          <w:tcPr>
            <w:tcW w:w="484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03"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Итоговый урок</w:t>
            </w:r>
          </w:p>
        </w:tc>
        <w:tc>
          <w:tcPr>
            <w:tcW w:w="484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r w:rsidR="0092432E" w:rsidRPr="004D014D" w:rsidTr="002B017B">
        <w:tc>
          <w:tcPr>
            <w:tcW w:w="1499" w:type="dxa"/>
          </w:tcPr>
          <w:p w:rsidR="0092432E" w:rsidRDefault="0092432E" w:rsidP="002B017B">
            <w:pPr>
              <w:spacing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03" w:type="dxa"/>
          </w:tcPr>
          <w:p w:rsidR="0092432E" w:rsidRPr="004D014D" w:rsidRDefault="0092432E" w:rsidP="002B017B">
            <w:pPr>
              <w:tabs>
                <w:tab w:val="left" w:pos="795"/>
              </w:tabs>
              <w:jc w:val="both"/>
              <w:rPr>
                <w:rFonts w:ascii="Times New Roman" w:hAnsi="Times New Roman" w:cs="Times New Roman"/>
                <w:bCs/>
                <w:sz w:val="24"/>
                <w:szCs w:val="24"/>
              </w:rPr>
            </w:pPr>
            <w:r>
              <w:rPr>
                <w:rFonts w:ascii="Times New Roman" w:hAnsi="Times New Roman" w:cs="Times New Roman"/>
                <w:bCs/>
                <w:sz w:val="24"/>
                <w:szCs w:val="24"/>
              </w:rPr>
              <w:t>Резервный урок</w:t>
            </w:r>
          </w:p>
        </w:tc>
        <w:tc>
          <w:tcPr>
            <w:tcW w:w="4841" w:type="dxa"/>
          </w:tcPr>
          <w:p w:rsidR="0092432E" w:rsidRPr="004D014D" w:rsidRDefault="0092432E" w:rsidP="002B017B">
            <w:pPr>
              <w:tabs>
                <w:tab w:val="left" w:pos="795"/>
              </w:tabs>
              <w:jc w:val="both"/>
              <w:rPr>
                <w:rFonts w:ascii="Times New Roman" w:hAnsi="Times New Roman" w:cs="Times New Roman"/>
                <w:bCs/>
                <w:sz w:val="24"/>
                <w:szCs w:val="24"/>
              </w:rPr>
            </w:pPr>
          </w:p>
        </w:tc>
        <w:tc>
          <w:tcPr>
            <w:tcW w:w="3969" w:type="dxa"/>
          </w:tcPr>
          <w:p w:rsidR="0092432E" w:rsidRPr="004D014D" w:rsidRDefault="0092432E" w:rsidP="002B017B">
            <w:pPr>
              <w:tabs>
                <w:tab w:val="left" w:pos="795"/>
              </w:tabs>
              <w:jc w:val="both"/>
              <w:rPr>
                <w:rFonts w:ascii="Times New Roman" w:hAnsi="Times New Roman" w:cs="Times New Roman"/>
                <w:bCs/>
                <w:sz w:val="24"/>
                <w:szCs w:val="24"/>
              </w:rPr>
            </w:pPr>
          </w:p>
        </w:tc>
      </w:tr>
    </w:tbl>
    <w:p w:rsidR="0092432E" w:rsidRPr="002D5087" w:rsidRDefault="0092432E" w:rsidP="0092432E">
      <w:pPr>
        <w:tabs>
          <w:tab w:val="left" w:pos="0"/>
        </w:tabs>
        <w:jc w:val="center"/>
        <w:rPr>
          <w:rFonts w:ascii="Times New Roman" w:hAnsi="Times New Roman" w:cs="Times New Roman"/>
          <w:i/>
          <w:sz w:val="28"/>
          <w:szCs w:val="28"/>
        </w:rPr>
      </w:pPr>
    </w:p>
    <w:p w:rsidR="0092432E" w:rsidRPr="002D5087" w:rsidRDefault="0092432E" w:rsidP="0092432E">
      <w:pPr>
        <w:tabs>
          <w:tab w:val="left" w:pos="0"/>
        </w:tabs>
        <w:jc w:val="center"/>
        <w:rPr>
          <w:rFonts w:ascii="Times New Roman" w:hAnsi="Times New Roman" w:cs="Times New Roman"/>
          <w:i/>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Default="0092432E" w:rsidP="0092432E">
      <w:pPr>
        <w:tabs>
          <w:tab w:val="left" w:pos="2295"/>
          <w:tab w:val="center" w:pos="7285"/>
        </w:tabs>
        <w:spacing w:line="240" w:lineRule="auto"/>
        <w:rPr>
          <w:rFonts w:ascii="Times New Roman" w:hAnsi="Times New Roman" w:cs="Times New Roman"/>
          <w:b/>
          <w:bCs/>
          <w:sz w:val="28"/>
          <w:szCs w:val="28"/>
        </w:rPr>
      </w:pPr>
    </w:p>
    <w:p w:rsidR="0092432E" w:rsidRPr="00047EA2" w:rsidRDefault="0092432E" w:rsidP="0092432E">
      <w:pPr>
        <w:spacing w:line="240" w:lineRule="auto"/>
        <w:jc w:val="center"/>
        <w:rPr>
          <w:rFonts w:ascii="Times New Roman" w:hAnsi="Times New Roman" w:cs="Times New Roman"/>
          <w:b/>
          <w:bCs/>
          <w:sz w:val="28"/>
          <w:szCs w:val="28"/>
        </w:rPr>
      </w:pPr>
      <w:r w:rsidRPr="00047EA2">
        <w:rPr>
          <w:rFonts w:ascii="Times New Roman" w:hAnsi="Times New Roman" w:cs="Times New Roman"/>
          <w:b/>
          <w:bCs/>
          <w:sz w:val="28"/>
          <w:szCs w:val="28"/>
        </w:rPr>
        <w:t>УМК:</w:t>
      </w:r>
    </w:p>
    <w:p w:rsidR="0092432E" w:rsidRPr="00047EA2" w:rsidRDefault="0092432E" w:rsidP="0092432E">
      <w:pPr>
        <w:spacing w:line="240" w:lineRule="auto"/>
        <w:rPr>
          <w:rFonts w:ascii="Times New Roman" w:hAnsi="Times New Roman" w:cs="Times New Roman"/>
          <w:sz w:val="28"/>
          <w:szCs w:val="28"/>
        </w:rPr>
      </w:pPr>
      <w:r>
        <w:rPr>
          <w:rFonts w:ascii="Times New Roman" w:hAnsi="Times New Roman" w:cs="Times New Roman"/>
          <w:sz w:val="28"/>
          <w:szCs w:val="28"/>
        </w:rPr>
        <w:t>1.</w:t>
      </w:r>
      <w:r w:rsidRPr="00047EA2">
        <w:rPr>
          <w:rFonts w:ascii="Times New Roman" w:hAnsi="Times New Roman" w:cs="Times New Roman"/>
          <w:sz w:val="28"/>
          <w:szCs w:val="28"/>
        </w:rPr>
        <w:t xml:space="preserve">Русский родной язык для 5-9 классов/Александрова О.М., Вербицкая Л.А., Богданов С.И., Загоровская О.В., Казакова Е.И., Васильевых И.П., Гостева Ю.Н., Добротина И.Н., Нарушевич А.Г. – М.: </w:t>
      </w:r>
      <w:r>
        <w:rPr>
          <w:rFonts w:ascii="Times New Roman" w:hAnsi="Times New Roman" w:cs="Times New Roman"/>
          <w:sz w:val="28"/>
          <w:szCs w:val="28"/>
        </w:rPr>
        <w:t>«</w:t>
      </w:r>
      <w:r w:rsidRPr="00047EA2">
        <w:rPr>
          <w:rFonts w:ascii="Times New Roman" w:hAnsi="Times New Roman" w:cs="Times New Roman"/>
          <w:sz w:val="28"/>
          <w:szCs w:val="28"/>
        </w:rPr>
        <w:t>Просвещение</w:t>
      </w:r>
      <w:r>
        <w:rPr>
          <w:rFonts w:ascii="Times New Roman" w:hAnsi="Times New Roman" w:cs="Times New Roman"/>
          <w:sz w:val="28"/>
          <w:szCs w:val="28"/>
        </w:rPr>
        <w:t>»</w:t>
      </w:r>
      <w:r w:rsidRPr="00047EA2">
        <w:rPr>
          <w:rFonts w:ascii="Times New Roman" w:hAnsi="Times New Roman" w:cs="Times New Roman"/>
          <w:sz w:val="28"/>
          <w:szCs w:val="28"/>
        </w:rPr>
        <w:t xml:space="preserve"> , 2018 </w:t>
      </w:r>
    </w:p>
    <w:p w:rsidR="0092432E" w:rsidRPr="00047EA2" w:rsidRDefault="0092432E" w:rsidP="0092432E">
      <w:pPr>
        <w:spacing w:line="240" w:lineRule="auto"/>
        <w:rPr>
          <w:rFonts w:ascii="Times New Roman" w:hAnsi="Times New Roman" w:cs="Times New Roman"/>
          <w:sz w:val="28"/>
          <w:szCs w:val="28"/>
        </w:rPr>
      </w:pPr>
      <w:r>
        <w:rPr>
          <w:rFonts w:ascii="Times New Roman" w:hAnsi="Times New Roman" w:cs="Times New Roman"/>
          <w:sz w:val="28"/>
          <w:szCs w:val="28"/>
        </w:rPr>
        <w:t>2.</w:t>
      </w:r>
      <w:r w:rsidRPr="00047EA2">
        <w:rPr>
          <w:rFonts w:ascii="Times New Roman" w:hAnsi="Times New Roman" w:cs="Times New Roman"/>
          <w:sz w:val="28"/>
          <w:szCs w:val="28"/>
        </w:rPr>
        <w:t xml:space="preserve">«Русский родной язык. Методические рекомендации». О. М. Александрова. </w:t>
      </w:r>
    </w:p>
    <w:p w:rsidR="0092432E" w:rsidRPr="00047EA2" w:rsidRDefault="0092432E" w:rsidP="0092432E">
      <w:pPr>
        <w:spacing w:line="240" w:lineRule="auto"/>
        <w:rPr>
          <w:rFonts w:ascii="Times New Roman" w:hAnsi="Times New Roman" w:cs="Times New Roman"/>
          <w:sz w:val="28"/>
          <w:szCs w:val="28"/>
        </w:rPr>
      </w:pPr>
    </w:p>
    <w:p w:rsidR="0092432E" w:rsidRDefault="0092432E" w:rsidP="0092432E">
      <w:pPr>
        <w:spacing w:line="240" w:lineRule="auto"/>
        <w:rPr>
          <w:rFonts w:ascii="Times New Roman" w:hAnsi="Times New Roman" w:cs="Times New Roman"/>
          <w:b/>
          <w:bCs/>
          <w:sz w:val="28"/>
          <w:szCs w:val="28"/>
        </w:rPr>
      </w:pPr>
    </w:p>
    <w:p w:rsidR="0092432E" w:rsidRPr="00EA2961" w:rsidRDefault="0092432E" w:rsidP="0092432E">
      <w:pPr>
        <w:spacing w:line="240" w:lineRule="auto"/>
        <w:ind w:right="395"/>
        <w:rPr>
          <w:rFonts w:ascii="Times New Roman" w:hAnsi="Times New Roman" w:cs="Times New Roman"/>
          <w:sz w:val="28"/>
          <w:szCs w:val="28"/>
        </w:rPr>
      </w:pPr>
    </w:p>
    <w:p w:rsidR="0092432E" w:rsidRPr="00EA2961" w:rsidRDefault="0092432E" w:rsidP="0092432E">
      <w:pPr>
        <w:spacing w:line="240" w:lineRule="auto"/>
        <w:rPr>
          <w:rFonts w:ascii="Times New Roman" w:hAnsi="Times New Roman" w:cs="Times New Roman"/>
          <w:sz w:val="28"/>
          <w:szCs w:val="28"/>
        </w:rPr>
      </w:pPr>
    </w:p>
    <w:p w:rsidR="0092432E" w:rsidRDefault="0092432E" w:rsidP="0092432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И</w:t>
      </w:r>
      <w:r w:rsidRPr="00047EA2">
        <w:rPr>
          <w:rFonts w:ascii="Times New Roman" w:hAnsi="Times New Roman" w:cs="Times New Roman"/>
          <w:b/>
          <w:bCs/>
          <w:sz w:val="28"/>
          <w:szCs w:val="28"/>
        </w:rPr>
        <w:t>нформационные ресурсы в Интернете (ИОРы):</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 </w:t>
      </w:r>
      <w:hyperlink r:id="rId7" w:history="1">
        <w:bookmarkStart w:id="5" w:name="_Hlk29072668"/>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bookmarkEnd w:id="5"/>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gramota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справочно-информационный  интернет-портал «Русский язык».</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2.  </w:t>
      </w:r>
      <w:hyperlink r:id="rId8"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slovari</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«Русские словари» (толковые словари, орфографический словарь, словари иностранных слов).</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3. </w:t>
      </w:r>
      <w:hyperlink r:id="rId9"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rubrikon</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энциклопедия «Рубрикон».</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lastRenderedPageBreak/>
        <w:t xml:space="preserve">4. </w:t>
      </w:r>
      <w:hyperlink r:id="rId10" w:history="1">
        <w:bookmarkStart w:id="6" w:name="_Hlk29073046"/>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bookmarkEnd w:id="6"/>
        <w:proofErr w:type="spellStart"/>
        <w:r w:rsidRPr="00663BBF">
          <w:rPr>
            <w:rFonts w:ascii="Times New Roman" w:eastAsia="Calibri" w:hAnsi="Times New Roman" w:cs="Times New Roman"/>
            <w:color w:val="0563C1"/>
            <w:sz w:val="28"/>
            <w:szCs w:val="28"/>
            <w:u w:val="single"/>
            <w:lang w:val="en-US"/>
          </w:rPr>
          <w:t>drofa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ventana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объединённой издательской группы «Дрофа» - «Вентана – Граф».</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5. </w:t>
      </w:r>
      <w:hyperlink r:id="rId11"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philology</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«Филологический портал».</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6.</w:t>
      </w:r>
      <w:hyperlink r:id="rId12"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gramma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«Культура письменной речи».</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7.</w:t>
      </w:r>
      <w:hyperlink r:id="rId13"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wikipedia</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org</w:t>
        </w:r>
      </w:hyperlink>
      <w:r w:rsidRPr="00663BBF">
        <w:rPr>
          <w:rFonts w:ascii="Times New Roman" w:eastAsia="Calibri" w:hAnsi="Times New Roman" w:cs="Times New Roman"/>
          <w:sz w:val="28"/>
          <w:szCs w:val="28"/>
        </w:rPr>
        <w:t xml:space="preserve"> – универсальная энциклопедия «Википедия».</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8. </w:t>
      </w:r>
      <w:hyperlink r:id="rId14"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rusword</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ua</w:t>
        </w:r>
        <w:proofErr w:type="spellEnd"/>
      </w:hyperlink>
      <w:r w:rsidRPr="00663BBF">
        <w:rPr>
          <w:rFonts w:ascii="Times New Roman" w:eastAsia="Calibri" w:hAnsi="Times New Roman" w:cs="Times New Roman"/>
          <w:sz w:val="28"/>
          <w:szCs w:val="28"/>
        </w:rPr>
        <w:t xml:space="preserve"> -сайт по русской филологии «Мир русского слова»</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9.</w:t>
      </w:r>
      <w:hyperlink r:id="rId15"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abount</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russian</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language</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hyperlink>
      <w:r w:rsidRPr="00663BBF">
        <w:rPr>
          <w:rFonts w:ascii="Times New Roman" w:eastAsia="Calibri" w:hAnsi="Times New Roman" w:cs="Times New Roman"/>
          <w:sz w:val="28"/>
          <w:szCs w:val="28"/>
        </w:rPr>
        <w:t xml:space="preserve"> – сайт по культуре речи.</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10.</w:t>
      </w:r>
      <w:hyperlink r:id="rId16"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languages</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study</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com</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russian</w:t>
        </w:r>
        <w:proofErr w:type="spellEnd"/>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html</w:t>
        </w:r>
      </w:hyperlink>
      <w:r w:rsidRPr="00663BBF">
        <w:rPr>
          <w:rFonts w:ascii="Times New Roman" w:eastAsia="Calibri" w:hAnsi="Times New Roman" w:cs="Times New Roman"/>
          <w:sz w:val="28"/>
          <w:szCs w:val="28"/>
        </w:rPr>
        <w:t xml:space="preserve"> - база знаний по русскому языку (бесплатная справочная служба по русскому языку).</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11.</w:t>
      </w:r>
      <w:hyperlink r:id="rId17"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etymolo</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ruslang</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этимология и история слов русского языка (сайт Российской академии наук, Института русского языка имени В.В.Виноградова).</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12.</w:t>
      </w:r>
      <w:hyperlink r:id="rId18"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orfografus</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видеоуроки русского языка.</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13.</w:t>
      </w:r>
      <w:hyperlink r:id="rId19"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wordsland</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«Страна слов. Магия языка», изучение русского языка в игровой форме.</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14.</w:t>
      </w:r>
      <w:hyperlink r:id="rId20"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school</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collection</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edu</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единая коллекция цифровых образовательных ресурсов.</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15. </w:t>
      </w:r>
      <w:hyperlink r:id="rId21"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fipi</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сайт ФИП</w:t>
      </w:r>
      <w:proofErr w:type="gramStart"/>
      <w:r w:rsidRPr="00663BBF">
        <w:rPr>
          <w:rFonts w:ascii="Times New Roman" w:eastAsia="Calibri" w:hAnsi="Times New Roman" w:cs="Times New Roman"/>
          <w:sz w:val="28"/>
          <w:szCs w:val="28"/>
        </w:rPr>
        <w:t>И(</w:t>
      </w:r>
      <w:proofErr w:type="gramEnd"/>
      <w:r w:rsidRPr="00663BBF">
        <w:rPr>
          <w:rFonts w:ascii="Times New Roman" w:eastAsia="Calibri" w:hAnsi="Times New Roman" w:cs="Times New Roman"/>
          <w:sz w:val="28"/>
          <w:szCs w:val="28"/>
        </w:rPr>
        <w:t>Федеральный институт педагогических измерений(банк тренировочных заданий по русскому языку для подготовки сдачи ОГЭ; демоверсии, кодификаторы и спецификации)</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16</w:t>
      </w:r>
      <w:hyperlink r:id="rId22" w:history="1">
        <w:r w:rsidRPr="00663BBF">
          <w:rPr>
            <w:rFonts w:ascii="Times New Roman" w:eastAsia="Calibri" w:hAnsi="Times New Roman" w:cs="Times New Roman"/>
            <w:color w:val="0563C1"/>
            <w:sz w:val="28"/>
            <w:szCs w:val="28"/>
            <w:u w:val="single"/>
            <w:lang w:val="en-US"/>
          </w:rPr>
          <w:t>https</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rus</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oge</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sdamgia</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ОГЭ 2019, 2020 и предыдущих лет; русский язык: задания, ответы, решения, обучающая система в режиме онлайн.</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17. </w:t>
      </w:r>
      <w:hyperlink r:id="rId23"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krugosvet</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универсальная энциклопедия «Кругосвет».</w:t>
      </w:r>
    </w:p>
    <w:p w:rsidR="0092432E" w:rsidRPr="00663BBF" w:rsidRDefault="0092432E" w:rsidP="0092432E">
      <w:pPr>
        <w:spacing w:after="0"/>
        <w:rPr>
          <w:rFonts w:ascii="Times New Roman" w:eastAsia="Calibri" w:hAnsi="Times New Roman" w:cs="Times New Roman"/>
          <w:sz w:val="28"/>
          <w:szCs w:val="28"/>
        </w:rPr>
      </w:pPr>
      <w:r w:rsidRPr="00663BBF">
        <w:rPr>
          <w:rFonts w:ascii="Times New Roman" w:eastAsia="Calibri" w:hAnsi="Times New Roman" w:cs="Times New Roman"/>
          <w:sz w:val="28"/>
          <w:szCs w:val="28"/>
        </w:rPr>
        <w:t xml:space="preserve">18. </w:t>
      </w:r>
      <w:hyperlink r:id="rId24" w:history="1">
        <w:r w:rsidRPr="00663BBF">
          <w:rPr>
            <w:rFonts w:ascii="Times New Roman" w:eastAsia="Calibri" w:hAnsi="Times New Roman" w:cs="Times New Roman"/>
            <w:color w:val="0563C1"/>
            <w:sz w:val="28"/>
            <w:szCs w:val="28"/>
            <w:u w:val="single"/>
            <w:lang w:val="en-US"/>
          </w:rPr>
          <w:t>http</w:t>
        </w:r>
        <w:r w:rsidRPr="00663BBF">
          <w:rPr>
            <w:rFonts w:ascii="Times New Roman" w:eastAsia="Calibri" w:hAnsi="Times New Roman" w:cs="Times New Roman"/>
            <w:color w:val="0563C1"/>
            <w:sz w:val="28"/>
            <w:szCs w:val="28"/>
            <w:u w:val="single"/>
          </w:rPr>
          <w:t>://</w:t>
        </w:r>
        <w:r w:rsidRPr="00663BBF">
          <w:rPr>
            <w:rFonts w:ascii="Times New Roman" w:eastAsia="Calibri" w:hAnsi="Times New Roman" w:cs="Times New Roman"/>
            <w:color w:val="0563C1"/>
            <w:sz w:val="28"/>
            <w:szCs w:val="28"/>
            <w:u w:val="single"/>
            <w:lang w:val="en-US"/>
          </w:rPr>
          <w:t>www</w:t>
        </w:r>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prosveshhenie</w:t>
        </w:r>
        <w:proofErr w:type="spellEnd"/>
        <w:r w:rsidRPr="00663BBF">
          <w:rPr>
            <w:rFonts w:ascii="Times New Roman" w:eastAsia="Calibri" w:hAnsi="Times New Roman" w:cs="Times New Roman"/>
            <w:color w:val="0563C1"/>
            <w:sz w:val="28"/>
            <w:szCs w:val="28"/>
            <w:u w:val="single"/>
          </w:rPr>
          <w:t>.</w:t>
        </w:r>
        <w:proofErr w:type="spellStart"/>
        <w:r w:rsidRPr="00663BBF">
          <w:rPr>
            <w:rFonts w:ascii="Times New Roman" w:eastAsia="Calibri" w:hAnsi="Times New Roman" w:cs="Times New Roman"/>
            <w:color w:val="0563C1"/>
            <w:sz w:val="28"/>
            <w:szCs w:val="28"/>
            <w:u w:val="single"/>
            <w:lang w:val="en-US"/>
          </w:rPr>
          <w:t>ru</w:t>
        </w:r>
        <w:proofErr w:type="spellEnd"/>
      </w:hyperlink>
      <w:r w:rsidRPr="00663BBF">
        <w:rPr>
          <w:rFonts w:ascii="Times New Roman" w:eastAsia="Calibri" w:hAnsi="Times New Roman" w:cs="Times New Roman"/>
          <w:sz w:val="28"/>
          <w:szCs w:val="28"/>
        </w:rPr>
        <w:t xml:space="preserve"> – образовательный порта</w:t>
      </w:r>
      <w:proofErr w:type="gramStart"/>
      <w:r w:rsidRPr="00663BBF">
        <w:rPr>
          <w:rFonts w:ascii="Times New Roman" w:eastAsia="Calibri" w:hAnsi="Times New Roman" w:cs="Times New Roman"/>
          <w:sz w:val="28"/>
          <w:szCs w:val="28"/>
        </w:rPr>
        <w:t>л(</w:t>
      </w:r>
      <w:proofErr w:type="gramEnd"/>
      <w:r w:rsidRPr="00663BBF">
        <w:rPr>
          <w:rFonts w:ascii="Times New Roman" w:eastAsia="Calibri" w:hAnsi="Times New Roman" w:cs="Times New Roman"/>
          <w:sz w:val="28"/>
          <w:szCs w:val="28"/>
        </w:rPr>
        <w:t>методические разработки к урокам; вебинары; библиотека материалов, в том числе и видео-).</w:t>
      </w:r>
    </w:p>
    <w:p w:rsidR="0092432E" w:rsidRDefault="0092432E" w:rsidP="0092432E">
      <w:pPr>
        <w:spacing w:line="240" w:lineRule="auto"/>
        <w:rPr>
          <w:rFonts w:ascii="Times New Roman" w:hAnsi="Times New Roman" w:cs="Times New Roman"/>
          <w:sz w:val="28"/>
          <w:szCs w:val="28"/>
        </w:rPr>
      </w:pPr>
    </w:p>
    <w:p w:rsidR="0092432E" w:rsidRDefault="0092432E" w:rsidP="0092432E">
      <w:pPr>
        <w:spacing w:line="240" w:lineRule="auto"/>
        <w:rPr>
          <w:rFonts w:ascii="Times New Roman" w:hAnsi="Times New Roman" w:cs="Times New Roman"/>
          <w:sz w:val="28"/>
          <w:szCs w:val="28"/>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8"/>
          <w:szCs w:val="28"/>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7E70F1" w:rsidRDefault="0092432E" w:rsidP="0092432E">
      <w:pPr>
        <w:tabs>
          <w:tab w:val="left" w:pos="6570"/>
          <w:tab w:val="right" w:pos="9355"/>
        </w:tabs>
        <w:spacing w:after="0" w:line="240" w:lineRule="auto"/>
        <w:ind w:left="360"/>
        <w:jc w:val="center"/>
        <w:rPr>
          <w:rFonts w:ascii="Times New Roman" w:eastAsia="Times New Roman" w:hAnsi="Times New Roman" w:cs="Times New Roman"/>
          <w:b/>
          <w:sz w:val="24"/>
          <w:szCs w:val="24"/>
        </w:rPr>
      </w:pPr>
    </w:p>
    <w:p w:rsidR="0092432E" w:rsidRPr="00EA2961" w:rsidRDefault="0092432E" w:rsidP="0092432E">
      <w:pPr>
        <w:spacing w:line="240" w:lineRule="auto"/>
        <w:rPr>
          <w:rFonts w:ascii="Times New Roman" w:hAnsi="Times New Roman" w:cs="Times New Roman"/>
          <w:sz w:val="28"/>
          <w:szCs w:val="28"/>
        </w:rPr>
      </w:pPr>
    </w:p>
    <w:p w:rsidR="007E1991" w:rsidRPr="0092432E" w:rsidRDefault="007E1991" w:rsidP="0092432E">
      <w:pPr>
        <w:spacing w:after="0"/>
        <w:rPr>
          <w:rFonts w:ascii="Times New Roman" w:hAnsi="Times New Roman" w:cs="Times New Roman"/>
        </w:rPr>
      </w:pPr>
    </w:p>
    <w:sectPr w:rsidR="007E1991" w:rsidRPr="0092432E" w:rsidSect="00B3156F">
      <w:pgSz w:w="11906" w:h="16838"/>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C8F"/>
    <w:multiLevelType w:val="hybridMultilevel"/>
    <w:tmpl w:val="8760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850C7"/>
    <w:multiLevelType w:val="hybridMultilevel"/>
    <w:tmpl w:val="76BA4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079DD"/>
    <w:multiLevelType w:val="hybridMultilevel"/>
    <w:tmpl w:val="AC968BE8"/>
    <w:lvl w:ilvl="0" w:tplc="972E23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856072F"/>
    <w:multiLevelType w:val="hybridMultilevel"/>
    <w:tmpl w:val="82043A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AC611F"/>
    <w:multiLevelType w:val="hybridMultilevel"/>
    <w:tmpl w:val="4F12C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62427A"/>
    <w:multiLevelType w:val="hybridMultilevel"/>
    <w:tmpl w:val="188C35B8"/>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B8278BC"/>
    <w:multiLevelType w:val="hybridMultilevel"/>
    <w:tmpl w:val="49768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F1324D"/>
    <w:multiLevelType w:val="hybridMultilevel"/>
    <w:tmpl w:val="01CC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51B79"/>
    <w:multiLevelType w:val="hybridMultilevel"/>
    <w:tmpl w:val="3CB2D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7750B3"/>
    <w:multiLevelType w:val="hybridMultilevel"/>
    <w:tmpl w:val="4C361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4CA72B3"/>
    <w:multiLevelType w:val="hybridMultilevel"/>
    <w:tmpl w:val="EF4A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09346C"/>
    <w:multiLevelType w:val="hybridMultilevel"/>
    <w:tmpl w:val="94D42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A0EF2"/>
    <w:multiLevelType w:val="hybridMultilevel"/>
    <w:tmpl w:val="FD10E7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8555204"/>
    <w:multiLevelType w:val="hybridMultilevel"/>
    <w:tmpl w:val="C83A09FE"/>
    <w:lvl w:ilvl="0" w:tplc="5ABA298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A811876"/>
    <w:multiLevelType w:val="hybridMultilevel"/>
    <w:tmpl w:val="5EF8D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A9D4980"/>
    <w:multiLevelType w:val="hybridMultilevel"/>
    <w:tmpl w:val="EE7C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3B38CA"/>
    <w:multiLevelType w:val="hybridMultilevel"/>
    <w:tmpl w:val="B5BA1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41A527D"/>
    <w:multiLevelType w:val="hybridMultilevel"/>
    <w:tmpl w:val="A54C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910FF1"/>
    <w:multiLevelType w:val="hybridMultilevel"/>
    <w:tmpl w:val="A06E2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34D6681"/>
    <w:multiLevelType w:val="hybridMultilevel"/>
    <w:tmpl w:val="2D22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9788C"/>
    <w:multiLevelType w:val="hybridMultilevel"/>
    <w:tmpl w:val="A4C82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415BF7"/>
    <w:multiLevelType w:val="hybridMultilevel"/>
    <w:tmpl w:val="9F565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FAD4813"/>
    <w:multiLevelType w:val="hybridMultilevel"/>
    <w:tmpl w:val="96C0B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09433B"/>
    <w:multiLevelType w:val="hybridMultilevel"/>
    <w:tmpl w:val="C1125B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D7C701F"/>
    <w:multiLevelType w:val="hybridMultilevel"/>
    <w:tmpl w:val="5A8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7C6210"/>
    <w:multiLevelType w:val="hybridMultilevel"/>
    <w:tmpl w:val="B1CA0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7365A5"/>
    <w:multiLevelType w:val="hybridMultilevel"/>
    <w:tmpl w:val="6CC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EC664F"/>
    <w:multiLevelType w:val="hybridMultilevel"/>
    <w:tmpl w:val="600AB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2D4516"/>
    <w:multiLevelType w:val="hybridMultilevel"/>
    <w:tmpl w:val="647A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20"/>
  </w:num>
  <w:num w:numId="5">
    <w:abstractNumId w:val="0"/>
  </w:num>
  <w:num w:numId="6">
    <w:abstractNumId w:val="5"/>
  </w:num>
  <w:num w:numId="7">
    <w:abstractNumId w:val="1"/>
  </w:num>
  <w:num w:numId="8">
    <w:abstractNumId w:val="26"/>
  </w:num>
  <w:num w:numId="9">
    <w:abstractNumId w:val="24"/>
  </w:num>
  <w:num w:numId="10">
    <w:abstractNumId w:val="7"/>
  </w:num>
  <w:num w:numId="11">
    <w:abstractNumId w:val="28"/>
  </w:num>
  <w:num w:numId="12">
    <w:abstractNumId w:val="15"/>
  </w:num>
  <w:num w:numId="13">
    <w:abstractNumId w:val="4"/>
  </w:num>
  <w:num w:numId="14">
    <w:abstractNumId w:val="17"/>
  </w:num>
  <w:num w:numId="15">
    <w:abstractNumId w:val="18"/>
  </w:num>
  <w:num w:numId="16">
    <w:abstractNumId w:val="14"/>
  </w:num>
  <w:num w:numId="17">
    <w:abstractNumId w:val="9"/>
  </w:num>
  <w:num w:numId="18">
    <w:abstractNumId w:val="21"/>
  </w:num>
  <w:num w:numId="19">
    <w:abstractNumId w:val="8"/>
  </w:num>
  <w:num w:numId="20">
    <w:abstractNumId w:val="23"/>
  </w:num>
  <w:num w:numId="21">
    <w:abstractNumId w:val="12"/>
  </w:num>
  <w:num w:numId="22">
    <w:abstractNumId w:val="16"/>
  </w:num>
  <w:num w:numId="23">
    <w:abstractNumId w:val="27"/>
  </w:num>
  <w:num w:numId="24">
    <w:abstractNumId w:val="3"/>
  </w:num>
  <w:num w:numId="25">
    <w:abstractNumId w:val="13"/>
  </w:num>
  <w:num w:numId="26">
    <w:abstractNumId w:val="11"/>
  </w:num>
  <w:num w:numId="27">
    <w:abstractNumId w:val="19"/>
  </w:num>
  <w:num w:numId="28">
    <w:abstractNumId w:val="10"/>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useFELayout/>
  </w:compat>
  <w:rsids>
    <w:rsidRoot w:val="0092432E"/>
    <w:rsid w:val="00210559"/>
    <w:rsid w:val="0043150B"/>
    <w:rsid w:val="00736B0E"/>
    <w:rsid w:val="007E1991"/>
    <w:rsid w:val="0092432E"/>
    <w:rsid w:val="00B3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32E"/>
    <w:pPr>
      <w:spacing w:after="160" w:line="259" w:lineRule="auto"/>
      <w:ind w:left="720"/>
      <w:contextualSpacing/>
    </w:pPr>
    <w:rPr>
      <w:rFonts w:eastAsiaTheme="minorHAnsi"/>
      <w:lang w:eastAsia="en-US"/>
    </w:rPr>
  </w:style>
  <w:style w:type="paragraph" w:styleId="a4">
    <w:name w:val="header"/>
    <w:basedOn w:val="a"/>
    <w:link w:val="a5"/>
    <w:uiPriority w:val="99"/>
    <w:unhideWhenUsed/>
    <w:rsid w:val="0092432E"/>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92432E"/>
    <w:rPr>
      <w:rFonts w:eastAsiaTheme="minorHAnsi"/>
      <w:lang w:eastAsia="en-US"/>
    </w:rPr>
  </w:style>
  <w:style w:type="paragraph" w:styleId="a6">
    <w:name w:val="footer"/>
    <w:basedOn w:val="a"/>
    <w:link w:val="a7"/>
    <w:uiPriority w:val="99"/>
    <w:unhideWhenUsed/>
    <w:rsid w:val="0092432E"/>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92432E"/>
    <w:rPr>
      <w:rFonts w:eastAsiaTheme="minorHAnsi"/>
      <w:lang w:eastAsia="en-US"/>
    </w:rPr>
  </w:style>
  <w:style w:type="paragraph" w:styleId="a8">
    <w:name w:val="Balloon Text"/>
    <w:basedOn w:val="a"/>
    <w:link w:val="a9"/>
    <w:uiPriority w:val="99"/>
    <w:semiHidden/>
    <w:unhideWhenUsed/>
    <w:rsid w:val="0092432E"/>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92432E"/>
    <w:rPr>
      <w:rFonts w:ascii="Segoe UI" w:eastAsiaTheme="minorHAns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ari.ru" TargetMode="External"/><Relationship Id="rId13" Type="http://schemas.openxmlformats.org/officeDocument/2006/relationships/hyperlink" Target="http://www.wikipedia.org" TargetMode="External"/><Relationship Id="rId18" Type="http://schemas.openxmlformats.org/officeDocument/2006/relationships/hyperlink" Target="http://www.orfografus,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ipi.ru" TargetMode="External"/><Relationship Id="rId7" Type="http://schemas.openxmlformats.org/officeDocument/2006/relationships/hyperlink" Target="http://www.gramota.ru" TargetMode="External"/><Relationship Id="rId12" Type="http://schemas.openxmlformats.org/officeDocument/2006/relationships/hyperlink" Target="http://www.gramma.ru" TargetMode="External"/><Relationship Id="rId17" Type="http://schemas.openxmlformats.org/officeDocument/2006/relationships/hyperlink" Target="http://www.etymolo.ruslang.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guages-study.com/russian.html" TargetMode="External"/><Relationship Id="rId20" Type="http://schemas.openxmlformats.org/officeDocument/2006/relationships/hyperlink" Target="http://www.school-collection.edu.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philology.ru" TargetMode="External"/><Relationship Id="rId24" Type="http://schemas.openxmlformats.org/officeDocument/2006/relationships/hyperlink" Target="http://www.prosveshhenie.ru" TargetMode="External"/><Relationship Id="rId5" Type="http://schemas.openxmlformats.org/officeDocument/2006/relationships/image" Target="media/image1.png"/><Relationship Id="rId15" Type="http://schemas.openxmlformats.org/officeDocument/2006/relationships/hyperlink" Target="http://www.abount-russian-language.com" TargetMode="External"/><Relationship Id="rId23" Type="http://schemas.openxmlformats.org/officeDocument/2006/relationships/hyperlink" Target="http://www.krugosvet.ru" TargetMode="External"/><Relationship Id="rId10" Type="http://schemas.openxmlformats.org/officeDocument/2006/relationships/hyperlink" Target="http://www.drofa-ventana.ru" TargetMode="External"/><Relationship Id="rId19" Type="http://schemas.openxmlformats.org/officeDocument/2006/relationships/hyperlink" Target="http://www.wordsland.ru" TargetMode="External"/><Relationship Id="rId4" Type="http://schemas.openxmlformats.org/officeDocument/2006/relationships/webSettings" Target="webSettings.xml"/><Relationship Id="rId9" Type="http://schemas.openxmlformats.org/officeDocument/2006/relationships/hyperlink" Target="http://www.rubrikon.ru" TargetMode="External"/><Relationship Id="rId14" Type="http://schemas.openxmlformats.org/officeDocument/2006/relationships/hyperlink" Target="http://www.rusword.com.ua" TargetMode="External"/><Relationship Id="rId22" Type="http://schemas.openxmlformats.org/officeDocument/2006/relationships/hyperlink" Target="https://ru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54</Pages>
  <Words>16986</Words>
  <Characters>96824</Characters>
  <Application>Microsoft Office Word</Application>
  <DocSecurity>0</DocSecurity>
  <Lines>806</Lines>
  <Paragraphs>227</Paragraphs>
  <ScaleCrop>false</ScaleCrop>
  <Company/>
  <LinksUpToDate>false</LinksUpToDate>
  <CharactersWithSpaces>113583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2021-11-05T09:01:00Z</dcterms:created>
  <dcterms:modified xsi:type="dcterms:W3CDTF">2023-11-05T01:18:00Z</dcterms:modified>
</cp:coreProperties>
</file>